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00C9E1" w14:textId="04C09053" w:rsidR="00A7431B" w:rsidRPr="00A7431B" w:rsidRDefault="00CA6FA8" w:rsidP="00A7431B">
      <w:pPr>
        <w:widowControl w:val="0"/>
        <w:spacing w:after="0" w:line="240" w:lineRule="auto"/>
        <w:rPr>
          <w:rFonts w:ascii="Times New Roman" w:eastAsia="Microsoft Sans Serif" w:hAnsi="Times New Roman" w:cs="Times New Roman"/>
          <w:b/>
          <w:sz w:val="28"/>
          <w:szCs w:val="28"/>
          <w:lang w:val="ru-RU" w:eastAsia="ru-RU" w:bidi="ru-RU"/>
        </w:rPr>
      </w:pPr>
      <w:bookmarkStart w:id="0" w:name="block-31398583"/>
      <w:bookmarkStart w:id="1" w:name="_GoBack"/>
      <w:r w:rsidRPr="00A7431B">
        <w:rPr>
          <w:rFonts w:ascii="Times New Roman" w:eastAsia="Microsoft Sans Serif" w:hAnsi="Times New Roman" w:cs="Times New Roman"/>
          <w:b/>
          <w:color w:val="000000"/>
          <w:sz w:val="28"/>
          <w:szCs w:val="28"/>
          <w:lang w:val="ru-RU" w:eastAsia="ru-RU" w:bidi="ru-RU"/>
        </w:rPr>
        <w:t>Муниципальное казенное общеобразовательное учреждение</w:t>
      </w:r>
    </w:p>
    <w:p w14:paraId="7A4D9EE4" w14:textId="0044FDE6" w:rsidR="00A7431B" w:rsidRPr="00A7431B" w:rsidRDefault="00EA4698" w:rsidP="00A7431B">
      <w:pPr>
        <w:widowControl w:val="0"/>
        <w:spacing w:after="0" w:line="240" w:lineRule="auto"/>
        <w:rPr>
          <w:rFonts w:ascii="Times New Roman" w:eastAsia="Microsoft Sans Serif" w:hAnsi="Times New Roman" w:cs="Times New Roman"/>
          <w:b/>
          <w:color w:val="000000"/>
          <w:sz w:val="28"/>
          <w:szCs w:val="28"/>
          <w:lang w:val="ru-RU" w:eastAsia="ru-RU" w:bidi="ru-RU"/>
        </w:rPr>
      </w:pPr>
      <w:r>
        <w:rPr>
          <w:rFonts w:ascii="Times New Roman" w:eastAsia="Microsoft Sans Serif" w:hAnsi="Times New Roman" w:cs="Times New Roman"/>
          <w:b/>
          <w:color w:val="000000"/>
          <w:sz w:val="28"/>
          <w:szCs w:val="28"/>
          <w:lang w:val="ru-RU" w:eastAsia="ru-RU" w:bidi="ru-RU"/>
        </w:rPr>
        <w:t>«С</w:t>
      </w:r>
      <w:r w:rsidR="00A7431B" w:rsidRPr="00A7431B">
        <w:rPr>
          <w:rFonts w:ascii="Times New Roman" w:eastAsia="Microsoft Sans Serif" w:hAnsi="Times New Roman" w:cs="Times New Roman"/>
          <w:b/>
          <w:color w:val="000000"/>
          <w:sz w:val="28"/>
          <w:szCs w:val="28"/>
          <w:lang w:val="ru-RU" w:eastAsia="ru-RU" w:bidi="ru-RU"/>
        </w:rPr>
        <w:t>редняя общеобразовательная школа №5 г. Баксан» им. Н.И.Нагоева</w:t>
      </w:r>
      <w:r>
        <w:rPr>
          <w:rFonts w:ascii="Times New Roman" w:eastAsia="Microsoft Sans Serif" w:hAnsi="Times New Roman" w:cs="Times New Roman"/>
          <w:b/>
          <w:color w:val="000000"/>
          <w:sz w:val="28"/>
          <w:szCs w:val="28"/>
          <w:lang w:val="ru-RU" w:eastAsia="ru-RU" w:bidi="ru-RU"/>
        </w:rPr>
        <w:t>»</w:t>
      </w:r>
    </w:p>
    <w:p w14:paraId="0ED58F16" w14:textId="77777777" w:rsidR="00A7431B" w:rsidRPr="00A7431B" w:rsidRDefault="00A7431B" w:rsidP="00A7431B">
      <w:pPr>
        <w:widowControl w:val="0"/>
        <w:spacing w:after="0" w:line="240" w:lineRule="auto"/>
        <w:rPr>
          <w:rFonts w:ascii="Times New Roman" w:eastAsia="Microsoft Sans Serif" w:hAnsi="Times New Roman" w:cs="Times New Roman"/>
          <w:b/>
          <w:color w:val="000000"/>
          <w:sz w:val="28"/>
          <w:szCs w:val="28"/>
          <w:lang w:val="ru-RU" w:eastAsia="ru-RU" w:bidi="ru-RU"/>
        </w:rPr>
      </w:pPr>
    </w:p>
    <w:p w14:paraId="31DEF504" w14:textId="77777777" w:rsidR="00A7431B" w:rsidRPr="00A7431B" w:rsidRDefault="00A7431B" w:rsidP="00A7431B">
      <w:pPr>
        <w:widowControl w:val="0"/>
        <w:spacing w:after="0" w:line="240" w:lineRule="auto"/>
        <w:rPr>
          <w:rFonts w:ascii="Times New Roman" w:eastAsia="Microsoft Sans Serif" w:hAnsi="Times New Roman" w:cs="Times New Roman"/>
          <w:b/>
          <w:color w:val="000000"/>
          <w:sz w:val="28"/>
          <w:szCs w:val="28"/>
          <w:lang w:val="ru-RU" w:eastAsia="ru-RU" w:bidi="ru-RU"/>
        </w:rPr>
      </w:pPr>
    </w:p>
    <w:bookmarkEnd w:id="1"/>
    <w:p w14:paraId="516A72DE" w14:textId="77777777" w:rsidR="00A7431B" w:rsidRPr="00A7431B" w:rsidRDefault="00A7431B" w:rsidP="00A7431B">
      <w:pPr>
        <w:widowControl w:val="0"/>
        <w:spacing w:after="0" w:line="240" w:lineRule="auto"/>
        <w:rPr>
          <w:rFonts w:ascii="Times New Roman" w:eastAsia="Microsoft Sans Serif" w:hAnsi="Times New Roman" w:cs="Times New Roman"/>
          <w:b/>
          <w:color w:val="000000"/>
          <w:sz w:val="28"/>
          <w:szCs w:val="28"/>
          <w:lang w:val="ru-RU" w:eastAsia="ru-RU" w:bidi="ru-RU"/>
        </w:rPr>
      </w:pPr>
    </w:p>
    <w:p w14:paraId="7BC5955F" w14:textId="77777777" w:rsidR="00A7431B" w:rsidRPr="00A7431B" w:rsidRDefault="00A7431B" w:rsidP="00A7431B">
      <w:pPr>
        <w:widowControl w:val="0"/>
        <w:tabs>
          <w:tab w:val="left" w:pos="2835"/>
          <w:tab w:val="left" w:pos="5940"/>
        </w:tabs>
        <w:spacing w:after="0" w:line="240" w:lineRule="auto"/>
        <w:rPr>
          <w:rFonts w:ascii="Times New Roman" w:eastAsia="Microsoft Sans Serif" w:hAnsi="Times New Roman" w:cs="Times New Roman"/>
          <w:color w:val="000000"/>
          <w:sz w:val="24"/>
          <w:szCs w:val="24"/>
          <w:lang w:val="ru-RU" w:eastAsia="ru-RU" w:bidi="ru-RU"/>
        </w:rPr>
      </w:pPr>
      <w:r w:rsidRPr="00A7431B">
        <w:rPr>
          <w:rFonts w:ascii="Times New Roman" w:eastAsia="Microsoft Sans Serif" w:hAnsi="Times New Roman" w:cs="Times New Roman"/>
          <w:color w:val="000000"/>
          <w:sz w:val="24"/>
          <w:szCs w:val="24"/>
          <w:lang w:val="ru-RU" w:eastAsia="ru-RU" w:bidi="ru-RU"/>
        </w:rPr>
        <w:t>«Рассмотрено»</w:t>
      </w:r>
      <w:r w:rsidRPr="00A7431B">
        <w:rPr>
          <w:rFonts w:ascii="Times New Roman" w:eastAsia="Microsoft Sans Serif" w:hAnsi="Times New Roman" w:cs="Times New Roman"/>
          <w:color w:val="000000"/>
          <w:sz w:val="24"/>
          <w:szCs w:val="24"/>
          <w:lang w:val="ru-RU" w:eastAsia="ru-RU" w:bidi="ru-RU"/>
        </w:rPr>
        <w:tab/>
        <w:t xml:space="preserve">           «Согласованно» Зам</w:t>
      </w:r>
      <w:r w:rsidRPr="00A7431B">
        <w:rPr>
          <w:rFonts w:ascii="Times New Roman" w:eastAsia="Microsoft Sans Serif" w:hAnsi="Times New Roman" w:cs="Times New Roman"/>
          <w:color w:val="000000"/>
          <w:sz w:val="24"/>
          <w:szCs w:val="24"/>
          <w:lang w:val="ru-RU" w:eastAsia="ru-RU" w:bidi="ru-RU"/>
        </w:rPr>
        <w:tab/>
        <w:t xml:space="preserve">                 Директор МКОУ</w:t>
      </w:r>
    </w:p>
    <w:p w14:paraId="66005ED6" w14:textId="77777777" w:rsidR="00A7431B" w:rsidRPr="00A7431B" w:rsidRDefault="00A7431B" w:rsidP="00A7431B">
      <w:pPr>
        <w:widowControl w:val="0"/>
        <w:tabs>
          <w:tab w:val="left" w:pos="2835"/>
          <w:tab w:val="left" w:pos="5940"/>
        </w:tabs>
        <w:spacing w:after="0" w:line="240" w:lineRule="auto"/>
        <w:rPr>
          <w:rFonts w:ascii="Times New Roman" w:eastAsia="Microsoft Sans Serif" w:hAnsi="Times New Roman" w:cs="Times New Roman"/>
          <w:color w:val="000000"/>
          <w:sz w:val="24"/>
          <w:szCs w:val="24"/>
          <w:lang w:val="ru-RU" w:eastAsia="ru-RU" w:bidi="ru-RU"/>
        </w:rPr>
      </w:pPr>
      <w:r w:rsidRPr="00A7431B">
        <w:rPr>
          <w:rFonts w:ascii="Times New Roman" w:eastAsia="Microsoft Sans Serif" w:hAnsi="Times New Roman" w:cs="Times New Roman"/>
          <w:color w:val="000000"/>
          <w:sz w:val="24"/>
          <w:szCs w:val="24"/>
          <w:lang w:val="ru-RU" w:eastAsia="ru-RU" w:bidi="ru-RU"/>
        </w:rPr>
        <w:t>На заседании МО</w:t>
      </w:r>
      <w:r w:rsidRPr="00A7431B">
        <w:rPr>
          <w:rFonts w:ascii="Times New Roman" w:eastAsia="Microsoft Sans Serif" w:hAnsi="Times New Roman" w:cs="Times New Roman"/>
          <w:color w:val="000000"/>
          <w:sz w:val="24"/>
          <w:szCs w:val="24"/>
          <w:lang w:val="ru-RU" w:eastAsia="ru-RU" w:bidi="ru-RU"/>
        </w:rPr>
        <w:tab/>
        <w:t xml:space="preserve">           директора по УВР</w:t>
      </w:r>
      <w:r w:rsidRPr="00A7431B">
        <w:rPr>
          <w:rFonts w:ascii="Times New Roman" w:eastAsia="Microsoft Sans Serif" w:hAnsi="Times New Roman" w:cs="Times New Roman"/>
          <w:color w:val="000000"/>
          <w:sz w:val="24"/>
          <w:szCs w:val="24"/>
          <w:lang w:val="ru-RU" w:eastAsia="ru-RU" w:bidi="ru-RU"/>
        </w:rPr>
        <w:tab/>
        <w:t xml:space="preserve">                «СОШ №5 г. Баксана им.</w:t>
      </w:r>
    </w:p>
    <w:p w14:paraId="3743255D" w14:textId="77777777" w:rsidR="00A7431B" w:rsidRPr="00A7431B" w:rsidRDefault="00A7431B" w:rsidP="00A7431B">
      <w:pPr>
        <w:widowControl w:val="0"/>
        <w:tabs>
          <w:tab w:val="left" w:pos="2835"/>
          <w:tab w:val="left" w:pos="5940"/>
        </w:tabs>
        <w:spacing w:after="0" w:line="240" w:lineRule="auto"/>
        <w:rPr>
          <w:rFonts w:ascii="Times New Roman" w:eastAsia="Microsoft Sans Serif" w:hAnsi="Times New Roman" w:cs="Times New Roman"/>
          <w:color w:val="000000"/>
          <w:sz w:val="24"/>
          <w:szCs w:val="24"/>
          <w:lang w:val="ru-RU" w:eastAsia="ru-RU" w:bidi="ru-RU"/>
        </w:rPr>
      </w:pPr>
      <w:r w:rsidRPr="00A7431B">
        <w:rPr>
          <w:rFonts w:ascii="Times New Roman" w:eastAsia="Microsoft Sans Serif" w:hAnsi="Times New Roman" w:cs="Times New Roman"/>
          <w:color w:val="000000"/>
          <w:sz w:val="24"/>
          <w:szCs w:val="24"/>
          <w:lang w:val="ru-RU" w:eastAsia="ru-RU" w:bidi="ru-RU"/>
        </w:rPr>
        <w:t>Протокол №______</w:t>
      </w:r>
      <w:r w:rsidRPr="00A7431B">
        <w:rPr>
          <w:rFonts w:ascii="Times New Roman" w:eastAsia="Microsoft Sans Serif" w:hAnsi="Times New Roman" w:cs="Times New Roman"/>
          <w:color w:val="000000"/>
          <w:sz w:val="24"/>
          <w:szCs w:val="24"/>
          <w:lang w:val="ru-RU" w:eastAsia="ru-RU" w:bidi="ru-RU"/>
        </w:rPr>
        <w:tab/>
        <w:t xml:space="preserve">           </w:t>
      </w:r>
      <w:proofErr w:type="gramStart"/>
      <w:r w:rsidRPr="00A7431B">
        <w:rPr>
          <w:rFonts w:ascii="Times New Roman" w:eastAsia="Microsoft Sans Serif" w:hAnsi="Times New Roman" w:cs="Times New Roman"/>
          <w:color w:val="000000"/>
          <w:sz w:val="24"/>
          <w:szCs w:val="24"/>
          <w:lang w:val="ru-RU" w:eastAsia="ru-RU" w:bidi="ru-RU"/>
        </w:rPr>
        <w:t>Протокол</w:t>
      </w:r>
      <w:proofErr w:type="gramEnd"/>
      <w:r w:rsidRPr="00A7431B">
        <w:rPr>
          <w:rFonts w:ascii="Times New Roman" w:eastAsia="Microsoft Sans Serif" w:hAnsi="Times New Roman" w:cs="Times New Roman"/>
          <w:color w:val="000000"/>
          <w:sz w:val="24"/>
          <w:szCs w:val="24"/>
          <w:lang w:val="ru-RU" w:eastAsia="ru-RU" w:bidi="ru-RU"/>
        </w:rPr>
        <w:t>№________</w:t>
      </w:r>
      <w:r w:rsidRPr="00A7431B">
        <w:rPr>
          <w:rFonts w:ascii="Times New Roman" w:eastAsia="Microsoft Sans Serif" w:hAnsi="Times New Roman" w:cs="Times New Roman"/>
          <w:color w:val="000000"/>
          <w:sz w:val="24"/>
          <w:szCs w:val="24"/>
          <w:lang w:val="ru-RU" w:eastAsia="ru-RU" w:bidi="ru-RU"/>
        </w:rPr>
        <w:tab/>
        <w:t xml:space="preserve">                Н.И. Нагоева»</w:t>
      </w:r>
    </w:p>
    <w:p w14:paraId="25FD30A9" w14:textId="5DDD3F01" w:rsidR="00A7431B" w:rsidRPr="00A7431B" w:rsidRDefault="00A7431B" w:rsidP="00A7431B">
      <w:pPr>
        <w:widowControl w:val="0"/>
        <w:tabs>
          <w:tab w:val="left" w:pos="2835"/>
          <w:tab w:val="left" w:pos="5940"/>
        </w:tabs>
        <w:spacing w:after="0" w:line="240" w:lineRule="auto"/>
        <w:rPr>
          <w:rFonts w:ascii="Times New Roman" w:eastAsia="Microsoft Sans Serif" w:hAnsi="Times New Roman" w:cs="Times New Roman"/>
          <w:color w:val="000000"/>
          <w:sz w:val="24"/>
          <w:szCs w:val="24"/>
          <w:lang w:val="ru-RU" w:eastAsia="ru-RU" w:bidi="ru-RU"/>
        </w:rPr>
      </w:pPr>
      <w:r w:rsidRPr="00A7431B">
        <w:rPr>
          <w:rFonts w:ascii="Times New Roman" w:eastAsia="Microsoft Sans Serif" w:hAnsi="Times New Roman" w:cs="Times New Roman"/>
          <w:color w:val="000000"/>
          <w:sz w:val="24"/>
          <w:szCs w:val="24"/>
          <w:lang w:val="ru-RU" w:eastAsia="ru-RU" w:bidi="ru-RU"/>
        </w:rPr>
        <w:t>«   »_________202</w:t>
      </w:r>
      <w:r w:rsidR="00CE69B2">
        <w:rPr>
          <w:rFonts w:ascii="Times New Roman" w:eastAsia="Microsoft Sans Serif" w:hAnsi="Times New Roman" w:cs="Times New Roman"/>
          <w:color w:val="000000"/>
          <w:sz w:val="24"/>
          <w:szCs w:val="24"/>
          <w:lang w:val="ru-RU" w:eastAsia="ru-RU" w:bidi="ru-RU"/>
        </w:rPr>
        <w:t>4</w:t>
      </w:r>
      <w:r w:rsidRPr="00A7431B">
        <w:rPr>
          <w:rFonts w:ascii="Times New Roman" w:eastAsia="Microsoft Sans Serif" w:hAnsi="Times New Roman" w:cs="Times New Roman"/>
          <w:color w:val="000000"/>
          <w:sz w:val="24"/>
          <w:szCs w:val="24"/>
          <w:lang w:val="ru-RU" w:eastAsia="ru-RU" w:bidi="ru-RU"/>
        </w:rPr>
        <w:t xml:space="preserve"> г.</w:t>
      </w:r>
      <w:r w:rsidRPr="00A7431B">
        <w:rPr>
          <w:rFonts w:ascii="Times New Roman" w:eastAsia="Microsoft Sans Serif" w:hAnsi="Times New Roman" w:cs="Times New Roman"/>
          <w:color w:val="000000"/>
          <w:sz w:val="24"/>
          <w:szCs w:val="24"/>
          <w:lang w:val="ru-RU" w:eastAsia="ru-RU" w:bidi="ru-RU"/>
        </w:rPr>
        <w:tab/>
        <w:t xml:space="preserve">           «    »__________202</w:t>
      </w:r>
      <w:r w:rsidR="00CE69B2">
        <w:rPr>
          <w:rFonts w:ascii="Times New Roman" w:eastAsia="Microsoft Sans Serif" w:hAnsi="Times New Roman" w:cs="Times New Roman"/>
          <w:color w:val="000000"/>
          <w:sz w:val="24"/>
          <w:szCs w:val="24"/>
          <w:lang w:val="ru-RU" w:eastAsia="ru-RU" w:bidi="ru-RU"/>
        </w:rPr>
        <w:t>4</w:t>
      </w:r>
      <w:r w:rsidRPr="00A7431B">
        <w:rPr>
          <w:rFonts w:ascii="Times New Roman" w:eastAsia="Microsoft Sans Serif" w:hAnsi="Times New Roman" w:cs="Times New Roman"/>
          <w:color w:val="000000"/>
          <w:sz w:val="24"/>
          <w:szCs w:val="24"/>
          <w:lang w:val="ru-RU" w:eastAsia="ru-RU" w:bidi="ru-RU"/>
        </w:rPr>
        <w:t xml:space="preserve"> г.</w:t>
      </w:r>
      <w:r w:rsidRPr="00A7431B">
        <w:rPr>
          <w:rFonts w:ascii="Times New Roman" w:eastAsia="Microsoft Sans Serif" w:hAnsi="Times New Roman" w:cs="Times New Roman"/>
          <w:color w:val="000000"/>
          <w:sz w:val="24"/>
          <w:szCs w:val="24"/>
          <w:lang w:val="ru-RU" w:eastAsia="ru-RU" w:bidi="ru-RU"/>
        </w:rPr>
        <w:tab/>
        <w:t xml:space="preserve">                Приказ №_____________</w:t>
      </w:r>
    </w:p>
    <w:p w14:paraId="7D408EFE" w14:textId="678E58FE" w:rsidR="00A7431B" w:rsidRPr="00A7431B" w:rsidRDefault="00A7431B" w:rsidP="00A7431B">
      <w:pPr>
        <w:widowControl w:val="0"/>
        <w:tabs>
          <w:tab w:val="left" w:pos="2835"/>
          <w:tab w:val="left" w:pos="5940"/>
        </w:tabs>
        <w:spacing w:after="0" w:line="240" w:lineRule="auto"/>
        <w:rPr>
          <w:rFonts w:ascii="Times New Roman" w:eastAsia="Microsoft Sans Serif" w:hAnsi="Times New Roman" w:cs="Times New Roman"/>
          <w:color w:val="000000"/>
          <w:sz w:val="24"/>
          <w:szCs w:val="24"/>
          <w:lang w:val="ru-RU" w:eastAsia="ru-RU" w:bidi="ru-RU"/>
        </w:rPr>
      </w:pPr>
      <w:r w:rsidRPr="00A7431B">
        <w:rPr>
          <w:rFonts w:ascii="Times New Roman" w:eastAsia="Microsoft Sans Serif" w:hAnsi="Times New Roman" w:cs="Times New Roman"/>
          <w:color w:val="000000"/>
          <w:sz w:val="24"/>
          <w:szCs w:val="24"/>
          <w:lang w:val="ru-RU" w:eastAsia="ru-RU" w:bidi="ru-RU"/>
        </w:rPr>
        <w:t>Руководитель МО_____</w:t>
      </w:r>
      <w:r w:rsidRPr="00A7431B">
        <w:rPr>
          <w:rFonts w:ascii="Times New Roman" w:eastAsia="Microsoft Sans Serif" w:hAnsi="Times New Roman" w:cs="Times New Roman"/>
          <w:color w:val="000000"/>
          <w:sz w:val="24"/>
          <w:szCs w:val="24"/>
          <w:lang w:val="ru-RU" w:eastAsia="ru-RU" w:bidi="ru-RU"/>
        </w:rPr>
        <w:tab/>
        <w:t xml:space="preserve">           ___________________</w:t>
      </w:r>
      <w:r w:rsidRPr="00A7431B">
        <w:rPr>
          <w:rFonts w:ascii="Times New Roman" w:eastAsia="Microsoft Sans Serif" w:hAnsi="Times New Roman" w:cs="Times New Roman"/>
          <w:color w:val="000000"/>
          <w:sz w:val="24"/>
          <w:szCs w:val="24"/>
          <w:lang w:val="ru-RU" w:eastAsia="ru-RU" w:bidi="ru-RU"/>
        </w:rPr>
        <w:tab/>
        <w:t xml:space="preserve">                 «___»___________202</w:t>
      </w:r>
      <w:r w:rsidR="00CE69B2">
        <w:rPr>
          <w:rFonts w:ascii="Times New Roman" w:eastAsia="Microsoft Sans Serif" w:hAnsi="Times New Roman" w:cs="Times New Roman"/>
          <w:color w:val="000000"/>
          <w:sz w:val="24"/>
          <w:szCs w:val="24"/>
          <w:lang w:val="ru-RU" w:eastAsia="ru-RU" w:bidi="ru-RU"/>
        </w:rPr>
        <w:t>4</w:t>
      </w:r>
      <w:r w:rsidRPr="00A7431B">
        <w:rPr>
          <w:rFonts w:ascii="Times New Roman" w:eastAsia="Microsoft Sans Serif" w:hAnsi="Times New Roman" w:cs="Times New Roman"/>
          <w:color w:val="000000"/>
          <w:sz w:val="24"/>
          <w:szCs w:val="24"/>
          <w:lang w:val="ru-RU" w:eastAsia="ru-RU" w:bidi="ru-RU"/>
        </w:rPr>
        <w:t xml:space="preserve"> г.</w:t>
      </w:r>
    </w:p>
    <w:p w14:paraId="30BAB10B" w14:textId="77777777" w:rsidR="00A7431B" w:rsidRPr="00A7431B" w:rsidRDefault="00A7431B" w:rsidP="00A7431B">
      <w:pPr>
        <w:widowControl w:val="0"/>
        <w:tabs>
          <w:tab w:val="left" w:pos="567"/>
          <w:tab w:val="left" w:pos="2835"/>
          <w:tab w:val="left" w:pos="5940"/>
        </w:tabs>
        <w:spacing w:after="0" w:line="240" w:lineRule="auto"/>
        <w:rPr>
          <w:rFonts w:ascii="Times New Roman" w:eastAsia="Microsoft Sans Serif" w:hAnsi="Times New Roman" w:cs="Times New Roman"/>
          <w:color w:val="000000"/>
          <w:sz w:val="24"/>
          <w:szCs w:val="24"/>
          <w:lang w:val="ru-RU" w:eastAsia="ru-RU" w:bidi="ru-RU"/>
        </w:rPr>
      </w:pPr>
      <w:r w:rsidRPr="00A7431B">
        <w:rPr>
          <w:rFonts w:ascii="Times New Roman" w:eastAsia="Microsoft Sans Serif" w:hAnsi="Times New Roman" w:cs="Times New Roman"/>
          <w:color w:val="000000"/>
          <w:sz w:val="24"/>
          <w:szCs w:val="24"/>
          <w:lang w:val="ru-RU" w:eastAsia="ru-RU" w:bidi="ru-RU"/>
        </w:rPr>
        <w:t xml:space="preserve">                     </w:t>
      </w:r>
      <w:r w:rsidRPr="00A7431B">
        <w:rPr>
          <w:rFonts w:ascii="Times New Roman" w:eastAsia="Microsoft Sans Serif" w:hAnsi="Times New Roman" w:cs="Times New Roman"/>
          <w:color w:val="000000"/>
          <w:sz w:val="24"/>
          <w:szCs w:val="24"/>
          <w:lang w:val="ru-RU" w:eastAsia="ru-RU" w:bidi="ru-RU"/>
        </w:rPr>
        <w:tab/>
        <w:t xml:space="preserve">           Дж.Б.Гугова</w:t>
      </w:r>
      <w:r w:rsidRPr="00A7431B">
        <w:rPr>
          <w:rFonts w:ascii="Times New Roman" w:eastAsia="Microsoft Sans Serif" w:hAnsi="Times New Roman" w:cs="Times New Roman"/>
          <w:color w:val="000000"/>
          <w:sz w:val="24"/>
          <w:szCs w:val="24"/>
          <w:lang w:val="ru-RU" w:eastAsia="ru-RU" w:bidi="ru-RU"/>
        </w:rPr>
        <w:tab/>
        <w:t xml:space="preserve">                 ___________З.Х Архагова</w:t>
      </w:r>
    </w:p>
    <w:p w14:paraId="0560A94E" w14:textId="77777777" w:rsidR="00A7431B" w:rsidRDefault="00A7431B" w:rsidP="00A7431B">
      <w:pPr>
        <w:widowControl w:val="0"/>
        <w:tabs>
          <w:tab w:val="left" w:pos="567"/>
          <w:tab w:val="left" w:pos="2835"/>
          <w:tab w:val="left" w:pos="5940"/>
        </w:tabs>
        <w:spacing w:after="0" w:line="240" w:lineRule="auto"/>
        <w:rPr>
          <w:rFonts w:ascii="Times New Roman" w:eastAsia="Microsoft Sans Serif" w:hAnsi="Times New Roman" w:cs="Times New Roman"/>
          <w:color w:val="000000"/>
          <w:sz w:val="120"/>
          <w:szCs w:val="120"/>
          <w:lang w:val="ru-RU" w:eastAsia="ru-RU" w:bidi="ru-RU"/>
        </w:rPr>
      </w:pPr>
      <w:r w:rsidRPr="00A7431B">
        <w:rPr>
          <w:rFonts w:ascii="Times New Roman" w:eastAsia="Microsoft Sans Serif" w:hAnsi="Times New Roman" w:cs="Times New Roman"/>
          <w:color w:val="000000"/>
          <w:sz w:val="120"/>
          <w:szCs w:val="120"/>
          <w:lang w:val="ru-RU" w:eastAsia="ru-RU" w:bidi="ru-RU"/>
        </w:rPr>
        <w:t xml:space="preserve">    </w:t>
      </w:r>
    </w:p>
    <w:p w14:paraId="0526B5C3" w14:textId="52655DDB" w:rsidR="00A7431B" w:rsidRPr="00A7431B" w:rsidRDefault="00A7431B" w:rsidP="00A7431B">
      <w:pPr>
        <w:widowControl w:val="0"/>
        <w:tabs>
          <w:tab w:val="left" w:pos="567"/>
          <w:tab w:val="left" w:pos="2835"/>
          <w:tab w:val="left" w:pos="5940"/>
        </w:tabs>
        <w:spacing w:after="0" w:line="240" w:lineRule="auto"/>
        <w:rPr>
          <w:rFonts w:ascii="Times New Roman" w:eastAsia="Microsoft Sans Serif" w:hAnsi="Times New Roman" w:cs="Times New Roman"/>
          <w:color w:val="000000"/>
          <w:sz w:val="96"/>
          <w:szCs w:val="96"/>
          <w:lang w:val="ru-RU" w:eastAsia="ru-RU" w:bidi="ru-RU"/>
        </w:rPr>
      </w:pPr>
      <w:r>
        <w:rPr>
          <w:rFonts w:ascii="Times New Roman" w:eastAsia="Microsoft Sans Serif" w:hAnsi="Times New Roman" w:cs="Times New Roman"/>
          <w:color w:val="000000"/>
          <w:sz w:val="120"/>
          <w:szCs w:val="120"/>
          <w:lang w:val="ru-RU" w:eastAsia="ru-RU" w:bidi="ru-RU"/>
        </w:rPr>
        <w:t xml:space="preserve">         </w:t>
      </w:r>
      <w:r w:rsidRPr="00A7431B">
        <w:rPr>
          <w:rFonts w:ascii="Times New Roman" w:eastAsia="Microsoft Sans Serif" w:hAnsi="Times New Roman" w:cs="Times New Roman"/>
          <w:color w:val="000000"/>
          <w:sz w:val="120"/>
          <w:szCs w:val="120"/>
          <w:lang w:val="ru-RU" w:eastAsia="ru-RU" w:bidi="ru-RU"/>
        </w:rPr>
        <w:t xml:space="preserve"> </w:t>
      </w:r>
      <w:r w:rsidRPr="00A7431B">
        <w:rPr>
          <w:rFonts w:ascii="Times New Roman" w:eastAsia="Microsoft Sans Serif" w:hAnsi="Times New Roman" w:cs="Times New Roman"/>
          <w:color w:val="000000"/>
          <w:sz w:val="96"/>
          <w:szCs w:val="96"/>
          <w:lang w:val="ru-RU" w:eastAsia="ru-RU" w:bidi="ru-RU"/>
        </w:rPr>
        <w:t>Рабочая                                  программа</w:t>
      </w:r>
    </w:p>
    <w:p w14:paraId="3917A73F" w14:textId="77777777" w:rsidR="00A7431B" w:rsidRPr="00A7431B" w:rsidRDefault="00A7431B" w:rsidP="00A7431B">
      <w:pPr>
        <w:widowControl w:val="0"/>
        <w:tabs>
          <w:tab w:val="left" w:pos="567"/>
          <w:tab w:val="left" w:pos="2835"/>
          <w:tab w:val="left" w:pos="5940"/>
        </w:tabs>
        <w:spacing w:after="0" w:line="240" w:lineRule="auto"/>
        <w:rPr>
          <w:rFonts w:ascii="Times New Roman" w:eastAsia="Microsoft Sans Serif" w:hAnsi="Times New Roman" w:cs="Times New Roman"/>
          <w:color w:val="000000"/>
          <w:sz w:val="52"/>
          <w:szCs w:val="52"/>
          <w:lang w:val="ru-RU" w:eastAsia="ru-RU" w:bidi="ru-RU"/>
        </w:rPr>
      </w:pPr>
      <w:r w:rsidRPr="00A7431B">
        <w:rPr>
          <w:rFonts w:ascii="Times New Roman" w:eastAsia="Microsoft Sans Serif" w:hAnsi="Times New Roman" w:cs="Times New Roman"/>
          <w:color w:val="000000"/>
          <w:sz w:val="52"/>
          <w:szCs w:val="52"/>
          <w:lang w:val="ru-RU" w:eastAsia="ru-RU" w:bidi="ru-RU"/>
        </w:rPr>
        <w:t xml:space="preserve">   </w:t>
      </w:r>
    </w:p>
    <w:p w14:paraId="5B77F892" w14:textId="77777777" w:rsidR="00A7431B" w:rsidRPr="00A7431B" w:rsidRDefault="00A7431B" w:rsidP="00A7431B">
      <w:pPr>
        <w:widowControl w:val="0"/>
        <w:tabs>
          <w:tab w:val="left" w:pos="567"/>
          <w:tab w:val="left" w:pos="2835"/>
          <w:tab w:val="left" w:pos="5940"/>
        </w:tabs>
        <w:spacing w:after="0" w:line="240" w:lineRule="auto"/>
        <w:rPr>
          <w:rFonts w:ascii="Times New Roman" w:eastAsia="Microsoft Sans Serif" w:hAnsi="Times New Roman" w:cs="Times New Roman"/>
          <w:color w:val="000000"/>
          <w:sz w:val="52"/>
          <w:szCs w:val="52"/>
          <w:lang w:val="ru-RU" w:eastAsia="ru-RU" w:bidi="ru-RU"/>
        </w:rPr>
      </w:pPr>
    </w:p>
    <w:p w14:paraId="2487ED54" w14:textId="77777777" w:rsidR="00A7431B" w:rsidRPr="00A7431B" w:rsidRDefault="00A7431B" w:rsidP="00A7431B">
      <w:pPr>
        <w:widowControl w:val="0"/>
        <w:tabs>
          <w:tab w:val="left" w:pos="567"/>
          <w:tab w:val="left" w:pos="2835"/>
          <w:tab w:val="left" w:pos="5940"/>
        </w:tabs>
        <w:spacing w:after="0" w:line="240" w:lineRule="auto"/>
        <w:rPr>
          <w:rFonts w:ascii="Times New Roman" w:eastAsia="Microsoft Sans Serif" w:hAnsi="Times New Roman" w:cs="Times New Roman"/>
          <w:color w:val="000000"/>
          <w:sz w:val="52"/>
          <w:szCs w:val="52"/>
          <w:lang w:val="ru-RU" w:eastAsia="ru-RU" w:bidi="ru-RU"/>
        </w:rPr>
      </w:pPr>
      <w:r w:rsidRPr="00A7431B">
        <w:rPr>
          <w:rFonts w:ascii="Times New Roman" w:eastAsia="Microsoft Sans Serif" w:hAnsi="Times New Roman" w:cs="Times New Roman"/>
          <w:color w:val="000000"/>
          <w:sz w:val="52"/>
          <w:szCs w:val="52"/>
          <w:lang w:val="ru-RU" w:eastAsia="ru-RU" w:bidi="ru-RU"/>
        </w:rPr>
        <w:t>Учебного курса</w:t>
      </w:r>
    </w:p>
    <w:p w14:paraId="0DA885C3" w14:textId="77777777" w:rsidR="00A7431B" w:rsidRPr="00A7431B" w:rsidRDefault="00A7431B" w:rsidP="00A7431B">
      <w:pPr>
        <w:widowControl w:val="0"/>
        <w:tabs>
          <w:tab w:val="left" w:pos="567"/>
          <w:tab w:val="left" w:pos="2835"/>
          <w:tab w:val="left" w:pos="5940"/>
        </w:tabs>
        <w:spacing w:after="0" w:line="240" w:lineRule="auto"/>
        <w:rPr>
          <w:rFonts w:ascii="Times New Roman" w:eastAsia="Microsoft Sans Serif" w:hAnsi="Times New Roman" w:cs="Times New Roman"/>
          <w:color w:val="000000"/>
          <w:sz w:val="52"/>
          <w:szCs w:val="52"/>
          <w:lang w:val="ru-RU" w:eastAsia="ru-RU" w:bidi="ru-RU"/>
        </w:rPr>
      </w:pPr>
      <w:r w:rsidRPr="00A7431B">
        <w:rPr>
          <w:rFonts w:ascii="Times New Roman" w:eastAsia="Microsoft Sans Serif" w:hAnsi="Times New Roman" w:cs="Times New Roman"/>
          <w:color w:val="000000"/>
          <w:sz w:val="52"/>
          <w:szCs w:val="52"/>
          <w:lang w:val="ru-RU" w:eastAsia="ru-RU" w:bidi="ru-RU"/>
        </w:rPr>
        <w:t>«ОБЗР»</w:t>
      </w:r>
    </w:p>
    <w:p w14:paraId="15203FF1" w14:textId="77777777" w:rsidR="00A7431B" w:rsidRPr="00A7431B" w:rsidRDefault="00A7431B" w:rsidP="00A7431B">
      <w:pPr>
        <w:widowControl w:val="0"/>
        <w:tabs>
          <w:tab w:val="left" w:pos="567"/>
          <w:tab w:val="left" w:pos="2835"/>
          <w:tab w:val="left" w:pos="5940"/>
        </w:tabs>
        <w:spacing w:after="0" w:line="240" w:lineRule="auto"/>
        <w:rPr>
          <w:rFonts w:ascii="Times New Roman" w:eastAsia="Microsoft Sans Serif" w:hAnsi="Times New Roman" w:cs="Times New Roman"/>
          <w:color w:val="000000"/>
          <w:sz w:val="36"/>
          <w:szCs w:val="36"/>
          <w:lang w:val="ru-RU" w:eastAsia="ru-RU" w:bidi="ru-RU"/>
        </w:rPr>
      </w:pPr>
      <w:r w:rsidRPr="00A7431B">
        <w:rPr>
          <w:rFonts w:ascii="Times New Roman" w:eastAsia="Microsoft Sans Serif" w:hAnsi="Times New Roman" w:cs="Times New Roman"/>
          <w:color w:val="000000"/>
          <w:sz w:val="36"/>
          <w:szCs w:val="36"/>
          <w:lang w:val="ru-RU" w:eastAsia="ru-RU" w:bidi="ru-RU"/>
        </w:rPr>
        <w:t>Основное</w:t>
      </w:r>
      <w:r w:rsidRPr="00A7431B">
        <w:rPr>
          <w:rFonts w:ascii="Times New Roman" w:eastAsia="Microsoft Sans Serif" w:hAnsi="Times New Roman" w:cs="Times New Roman"/>
          <w:color w:val="000000"/>
          <w:sz w:val="40"/>
          <w:szCs w:val="40"/>
          <w:lang w:val="ru-RU" w:eastAsia="ru-RU" w:bidi="ru-RU"/>
        </w:rPr>
        <w:t xml:space="preserve"> </w:t>
      </w:r>
      <w:r w:rsidRPr="00A7431B">
        <w:rPr>
          <w:rFonts w:ascii="Times New Roman" w:eastAsia="Microsoft Sans Serif" w:hAnsi="Times New Roman" w:cs="Times New Roman"/>
          <w:color w:val="000000"/>
          <w:sz w:val="36"/>
          <w:szCs w:val="36"/>
          <w:lang w:val="ru-RU" w:eastAsia="ru-RU" w:bidi="ru-RU"/>
        </w:rPr>
        <w:t>общее образование</w:t>
      </w:r>
    </w:p>
    <w:p w14:paraId="1141B993" w14:textId="77777777" w:rsidR="00A7431B" w:rsidRPr="00A7431B" w:rsidRDefault="00A7431B" w:rsidP="00A7431B">
      <w:pPr>
        <w:widowControl w:val="0"/>
        <w:tabs>
          <w:tab w:val="left" w:pos="567"/>
          <w:tab w:val="left" w:pos="2835"/>
          <w:tab w:val="left" w:pos="5940"/>
        </w:tabs>
        <w:spacing w:after="0" w:line="240" w:lineRule="auto"/>
        <w:rPr>
          <w:rFonts w:ascii="Times New Roman" w:eastAsia="Microsoft Sans Serif" w:hAnsi="Times New Roman" w:cs="Times New Roman"/>
          <w:color w:val="000000"/>
          <w:sz w:val="36"/>
          <w:szCs w:val="36"/>
          <w:lang w:val="ru-RU" w:eastAsia="ru-RU" w:bidi="ru-RU"/>
        </w:rPr>
      </w:pPr>
      <w:r w:rsidRPr="00A7431B">
        <w:rPr>
          <w:rFonts w:ascii="Times New Roman" w:eastAsia="Microsoft Sans Serif" w:hAnsi="Times New Roman" w:cs="Times New Roman"/>
          <w:color w:val="000000"/>
          <w:sz w:val="36"/>
          <w:szCs w:val="36"/>
          <w:lang w:val="ru-RU" w:eastAsia="ru-RU" w:bidi="ru-RU"/>
        </w:rPr>
        <w:t>(базовый уровень)</w:t>
      </w:r>
    </w:p>
    <w:p w14:paraId="2178F8A6" w14:textId="77777777" w:rsidR="00A7431B" w:rsidRPr="00A7431B" w:rsidRDefault="00A7431B" w:rsidP="00A7431B">
      <w:pPr>
        <w:widowControl w:val="0"/>
        <w:tabs>
          <w:tab w:val="left" w:pos="567"/>
          <w:tab w:val="left" w:pos="2835"/>
          <w:tab w:val="left" w:pos="5940"/>
        </w:tabs>
        <w:spacing w:after="0" w:line="240" w:lineRule="auto"/>
        <w:rPr>
          <w:rFonts w:ascii="Times New Roman" w:eastAsia="Microsoft Sans Serif" w:hAnsi="Times New Roman" w:cs="Times New Roman"/>
          <w:color w:val="000000"/>
          <w:sz w:val="36"/>
          <w:szCs w:val="36"/>
          <w:lang w:val="ru-RU" w:eastAsia="ru-RU" w:bidi="ru-RU"/>
        </w:rPr>
      </w:pPr>
      <w:r w:rsidRPr="00A7431B">
        <w:rPr>
          <w:rFonts w:ascii="Times New Roman" w:eastAsia="Microsoft Sans Serif" w:hAnsi="Times New Roman" w:cs="Times New Roman"/>
          <w:color w:val="000000"/>
          <w:sz w:val="36"/>
          <w:szCs w:val="36"/>
          <w:lang w:val="ru-RU" w:eastAsia="ru-RU" w:bidi="ru-RU"/>
        </w:rPr>
        <w:t>1 ступень</w:t>
      </w:r>
    </w:p>
    <w:p w14:paraId="2AEF66BE" w14:textId="280FF72D" w:rsidR="00A7431B" w:rsidRPr="00A7431B" w:rsidRDefault="00A7431B" w:rsidP="00A7431B">
      <w:pPr>
        <w:widowControl w:val="0"/>
        <w:spacing w:after="0" w:line="240" w:lineRule="auto"/>
        <w:rPr>
          <w:rFonts w:ascii="Times New Roman" w:eastAsia="Microsoft Sans Serif" w:hAnsi="Times New Roman" w:cs="Times New Roman"/>
          <w:color w:val="000000"/>
          <w:sz w:val="36"/>
          <w:szCs w:val="36"/>
          <w:lang w:val="ru-RU" w:eastAsia="ru-RU" w:bidi="ru-RU"/>
        </w:rPr>
      </w:pPr>
      <w:r w:rsidRPr="00A7431B">
        <w:rPr>
          <w:rFonts w:ascii="Times New Roman" w:eastAsia="Microsoft Sans Serif" w:hAnsi="Times New Roman" w:cs="Times New Roman"/>
          <w:color w:val="000000"/>
          <w:sz w:val="36"/>
          <w:szCs w:val="36"/>
          <w:lang w:val="ru-RU" w:eastAsia="ru-RU" w:bidi="ru-RU"/>
        </w:rPr>
        <w:br/>
        <w:t xml:space="preserve">Класс </w:t>
      </w:r>
      <w:r w:rsidR="0094551D">
        <w:rPr>
          <w:rFonts w:ascii="Times New Roman" w:eastAsia="Microsoft Sans Serif" w:hAnsi="Times New Roman" w:cs="Times New Roman"/>
          <w:color w:val="000000"/>
          <w:sz w:val="48"/>
          <w:szCs w:val="48"/>
          <w:u w:val="single"/>
          <w:lang w:val="ru-RU" w:eastAsia="ru-RU" w:bidi="ru-RU"/>
        </w:rPr>
        <w:t>8-9</w:t>
      </w:r>
      <w:r w:rsidRPr="00A7431B">
        <w:rPr>
          <w:rFonts w:ascii="Times New Roman" w:eastAsia="Microsoft Sans Serif" w:hAnsi="Times New Roman" w:cs="Times New Roman"/>
          <w:color w:val="000000"/>
          <w:sz w:val="48"/>
          <w:szCs w:val="48"/>
          <w:u w:val="single"/>
          <w:lang w:val="ru-RU" w:eastAsia="ru-RU" w:bidi="ru-RU"/>
        </w:rPr>
        <w:t>кл.</w:t>
      </w:r>
    </w:p>
    <w:p w14:paraId="3D455AB8" w14:textId="77777777" w:rsidR="00A7431B" w:rsidRPr="00A7431B" w:rsidRDefault="00A7431B" w:rsidP="00A7431B">
      <w:pPr>
        <w:widowControl w:val="0"/>
        <w:spacing w:after="0" w:line="240" w:lineRule="auto"/>
        <w:rPr>
          <w:rFonts w:ascii="Times New Roman" w:eastAsia="Microsoft Sans Serif" w:hAnsi="Times New Roman" w:cs="Times New Roman"/>
          <w:color w:val="000000"/>
          <w:sz w:val="36"/>
          <w:szCs w:val="36"/>
          <w:lang w:val="ru-RU" w:eastAsia="ru-RU" w:bidi="ru-RU"/>
        </w:rPr>
      </w:pPr>
    </w:p>
    <w:p w14:paraId="28B61A90" w14:textId="77777777" w:rsidR="00A7431B" w:rsidRPr="00A7431B" w:rsidRDefault="00A7431B" w:rsidP="00A7431B">
      <w:pPr>
        <w:widowControl w:val="0"/>
        <w:spacing w:after="0" w:line="240" w:lineRule="auto"/>
        <w:rPr>
          <w:rFonts w:ascii="Times New Roman" w:eastAsia="Microsoft Sans Serif" w:hAnsi="Times New Roman" w:cs="Times New Roman"/>
          <w:color w:val="000000"/>
          <w:sz w:val="36"/>
          <w:szCs w:val="36"/>
          <w:lang w:val="ru-RU" w:eastAsia="ru-RU" w:bidi="ru-RU"/>
        </w:rPr>
      </w:pPr>
    </w:p>
    <w:p w14:paraId="6D25D85B" w14:textId="77777777" w:rsidR="00A7431B" w:rsidRPr="00A7431B" w:rsidRDefault="00A7431B" w:rsidP="00A7431B">
      <w:pPr>
        <w:widowControl w:val="0"/>
        <w:spacing w:after="0" w:line="240" w:lineRule="auto"/>
        <w:rPr>
          <w:rFonts w:ascii="Times New Roman" w:eastAsia="Microsoft Sans Serif" w:hAnsi="Times New Roman" w:cs="Times New Roman"/>
          <w:color w:val="000000"/>
          <w:sz w:val="40"/>
          <w:szCs w:val="40"/>
          <w:lang w:val="ru-RU" w:eastAsia="ru-RU" w:bidi="ru-RU"/>
        </w:rPr>
      </w:pPr>
      <w:r w:rsidRPr="00A7431B">
        <w:rPr>
          <w:rFonts w:ascii="Times New Roman" w:eastAsia="Microsoft Sans Serif" w:hAnsi="Times New Roman" w:cs="Times New Roman"/>
          <w:color w:val="000000"/>
          <w:sz w:val="36"/>
          <w:szCs w:val="36"/>
          <w:lang w:val="ru-RU" w:eastAsia="ru-RU" w:bidi="ru-RU"/>
        </w:rPr>
        <w:t xml:space="preserve">Учитель: </w:t>
      </w:r>
      <w:r w:rsidRPr="00A7431B">
        <w:rPr>
          <w:rFonts w:ascii="Times New Roman" w:eastAsia="Microsoft Sans Serif" w:hAnsi="Times New Roman" w:cs="Times New Roman"/>
          <w:color w:val="000000"/>
          <w:sz w:val="40"/>
          <w:szCs w:val="40"/>
          <w:lang w:val="ru-RU" w:eastAsia="ru-RU" w:bidi="ru-RU"/>
        </w:rPr>
        <w:t>Шерхов Арсен Беталович</w:t>
      </w:r>
    </w:p>
    <w:p w14:paraId="5FEA174A" w14:textId="77777777" w:rsidR="00A7431B" w:rsidRPr="00A7431B" w:rsidRDefault="00A7431B" w:rsidP="00A7431B">
      <w:pPr>
        <w:widowControl w:val="0"/>
        <w:tabs>
          <w:tab w:val="left" w:pos="2436"/>
        </w:tabs>
        <w:spacing w:after="0" w:line="240" w:lineRule="auto"/>
        <w:rPr>
          <w:rFonts w:ascii="Times New Roman" w:eastAsia="Microsoft Sans Serif" w:hAnsi="Times New Roman" w:cs="Times New Roman"/>
          <w:color w:val="000000"/>
          <w:sz w:val="56"/>
          <w:szCs w:val="56"/>
          <w:lang w:val="ru-RU" w:eastAsia="ru-RU" w:bidi="ru-RU"/>
        </w:rPr>
      </w:pPr>
      <w:r w:rsidRPr="00A7431B">
        <w:rPr>
          <w:rFonts w:ascii="Times New Roman" w:eastAsia="Microsoft Sans Serif" w:hAnsi="Times New Roman" w:cs="Times New Roman"/>
          <w:color w:val="000000"/>
          <w:sz w:val="56"/>
          <w:szCs w:val="56"/>
          <w:lang w:val="ru-RU" w:eastAsia="ru-RU" w:bidi="ru-RU"/>
        </w:rPr>
        <w:tab/>
      </w:r>
    </w:p>
    <w:p w14:paraId="2A2CBA50" w14:textId="77777777" w:rsidR="0094551D" w:rsidRDefault="00A7431B" w:rsidP="00A7431B">
      <w:pPr>
        <w:widowControl w:val="0"/>
        <w:tabs>
          <w:tab w:val="left" w:pos="2436"/>
        </w:tabs>
        <w:spacing w:after="0" w:line="240" w:lineRule="auto"/>
        <w:rPr>
          <w:rFonts w:ascii="Times New Roman" w:eastAsia="Microsoft Sans Serif" w:hAnsi="Times New Roman" w:cs="Times New Roman"/>
          <w:color w:val="000000"/>
          <w:sz w:val="28"/>
          <w:szCs w:val="28"/>
          <w:lang w:val="ru-RU" w:eastAsia="ru-RU" w:bidi="ru-RU"/>
        </w:rPr>
      </w:pPr>
      <w:r w:rsidRPr="00A7431B">
        <w:rPr>
          <w:rFonts w:ascii="Times New Roman" w:eastAsia="Microsoft Sans Serif" w:hAnsi="Times New Roman" w:cs="Times New Roman"/>
          <w:color w:val="000000"/>
          <w:sz w:val="28"/>
          <w:szCs w:val="28"/>
          <w:lang w:val="ru-RU" w:eastAsia="ru-RU" w:bidi="ru-RU"/>
        </w:rPr>
        <w:t xml:space="preserve">                                    </w:t>
      </w:r>
    </w:p>
    <w:p w14:paraId="2FBC3ABB" w14:textId="10F4653C" w:rsidR="00A7431B" w:rsidRPr="00A7431B" w:rsidRDefault="00A7431B" w:rsidP="0094551D">
      <w:pPr>
        <w:widowControl w:val="0"/>
        <w:tabs>
          <w:tab w:val="left" w:pos="2436"/>
        </w:tabs>
        <w:spacing w:after="0" w:line="240" w:lineRule="auto"/>
        <w:jc w:val="center"/>
        <w:rPr>
          <w:rFonts w:ascii="Times New Roman" w:eastAsia="Microsoft Sans Serif" w:hAnsi="Times New Roman" w:cs="Times New Roman"/>
          <w:color w:val="000000"/>
          <w:sz w:val="28"/>
          <w:szCs w:val="28"/>
          <w:lang w:val="ru-RU" w:eastAsia="ru-RU" w:bidi="ru-RU"/>
        </w:rPr>
      </w:pPr>
      <w:r w:rsidRPr="00A7431B">
        <w:rPr>
          <w:rFonts w:ascii="Times New Roman" w:eastAsia="Microsoft Sans Serif" w:hAnsi="Times New Roman" w:cs="Times New Roman"/>
          <w:color w:val="000000"/>
          <w:sz w:val="28"/>
          <w:szCs w:val="28"/>
          <w:lang w:val="ru-RU" w:eastAsia="ru-RU" w:bidi="ru-RU"/>
        </w:rPr>
        <w:t>Баксан 2024-2025 уч. год.</w:t>
      </w:r>
    </w:p>
    <w:p w14:paraId="44533C48" w14:textId="77777777" w:rsidR="00FA701F" w:rsidRPr="00847F44" w:rsidRDefault="00FA701F">
      <w:pPr>
        <w:rPr>
          <w:lang w:val="ru-RU"/>
        </w:rPr>
        <w:sectPr w:rsidR="00FA701F" w:rsidRPr="00847F44" w:rsidSect="00A7431B">
          <w:pgSz w:w="11906" w:h="16383"/>
          <w:pgMar w:top="1134" w:right="850" w:bottom="1134" w:left="851" w:header="720" w:footer="720" w:gutter="0"/>
          <w:pgBorders w:offsetFrom="page">
            <w:top w:val="single" w:sz="4" w:space="24" w:color="auto"/>
            <w:left w:val="single" w:sz="4" w:space="24" w:color="auto"/>
            <w:bottom w:val="single" w:sz="4" w:space="24" w:color="auto"/>
            <w:right w:val="single" w:sz="4" w:space="24" w:color="auto"/>
          </w:pgBorders>
          <w:cols w:space="720"/>
        </w:sectPr>
      </w:pPr>
    </w:p>
    <w:p w14:paraId="483C7B29" w14:textId="77777777" w:rsidR="00FA701F" w:rsidRPr="00847F44" w:rsidRDefault="00847F44">
      <w:pPr>
        <w:spacing w:after="0" w:line="264" w:lineRule="auto"/>
        <w:ind w:left="120"/>
        <w:jc w:val="both"/>
        <w:rPr>
          <w:lang w:val="ru-RU"/>
        </w:rPr>
      </w:pPr>
      <w:bookmarkStart w:id="2" w:name="block-31398579"/>
      <w:bookmarkEnd w:id="0"/>
      <w:r w:rsidRPr="00847F44">
        <w:rPr>
          <w:rFonts w:ascii="Times New Roman" w:hAnsi="Times New Roman"/>
          <w:b/>
          <w:color w:val="000000"/>
          <w:sz w:val="28"/>
          <w:lang w:val="ru-RU"/>
        </w:rPr>
        <w:lastRenderedPageBreak/>
        <w:t>ПОЯСНИТЕЛЬНАЯ ЗАПИСКА</w:t>
      </w:r>
    </w:p>
    <w:p w14:paraId="534DA80A" w14:textId="77777777" w:rsidR="00FA701F" w:rsidRPr="00847F44" w:rsidRDefault="00FA701F">
      <w:pPr>
        <w:spacing w:after="0" w:line="264" w:lineRule="auto"/>
        <w:ind w:left="120"/>
        <w:jc w:val="both"/>
        <w:rPr>
          <w:lang w:val="ru-RU"/>
        </w:rPr>
      </w:pPr>
    </w:p>
    <w:p w14:paraId="653460CC"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14:paraId="257251CB"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 xml:space="preserve">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w:t>
      </w:r>
      <w:proofErr w:type="gramStart"/>
      <w:r w:rsidRPr="00847F44">
        <w:rPr>
          <w:rFonts w:ascii="Times New Roman" w:hAnsi="Times New Roman"/>
          <w:color w:val="000000"/>
          <w:sz w:val="28"/>
          <w:lang w:val="ru-RU"/>
        </w:rPr>
        <w:t>обучающимися</w:t>
      </w:r>
      <w:proofErr w:type="gramEnd"/>
      <w:r w:rsidRPr="00847F44">
        <w:rPr>
          <w:rFonts w:ascii="Times New Roman" w:hAnsi="Times New Roman"/>
          <w:color w:val="000000"/>
          <w:sz w:val="28"/>
          <w:lang w:val="ru-RU"/>
        </w:rPr>
        <w:t xml:space="preserve"> знаний и формирования у них умений и навыков в области безопасности жизнедеятельности и защиты Родины.</w:t>
      </w:r>
    </w:p>
    <w:p w14:paraId="2DB8B0DD"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Программа ОБЗР обеспечивает:</w:t>
      </w:r>
    </w:p>
    <w:p w14:paraId="2165D924"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 xml:space="preserve">ясное понимание </w:t>
      </w:r>
      <w:proofErr w:type="gramStart"/>
      <w:r w:rsidRPr="00847F44">
        <w:rPr>
          <w:rFonts w:ascii="Times New Roman" w:hAnsi="Times New Roman"/>
          <w:color w:val="000000"/>
          <w:sz w:val="28"/>
          <w:lang w:val="ru-RU"/>
        </w:rPr>
        <w:t>обучающимися</w:t>
      </w:r>
      <w:proofErr w:type="gramEnd"/>
      <w:r w:rsidRPr="00847F44">
        <w:rPr>
          <w:rFonts w:ascii="Times New Roman" w:hAnsi="Times New Roman"/>
          <w:color w:val="000000"/>
          <w:sz w:val="28"/>
          <w:lang w:val="ru-RU"/>
        </w:rPr>
        <w:t xml:space="preserve"> современных проблем безопасности и формирование у подрастающего поколения базового уровня культуры безопасного поведения;</w:t>
      </w:r>
    </w:p>
    <w:p w14:paraId="5B47FF29"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 xml:space="preserve">прочное усвоение </w:t>
      </w:r>
      <w:proofErr w:type="gramStart"/>
      <w:r w:rsidRPr="00847F44">
        <w:rPr>
          <w:rFonts w:ascii="Times New Roman" w:hAnsi="Times New Roman"/>
          <w:color w:val="000000"/>
          <w:sz w:val="28"/>
          <w:lang w:val="ru-RU"/>
        </w:rPr>
        <w:t>обучающимися</w:t>
      </w:r>
      <w:proofErr w:type="gramEnd"/>
      <w:r w:rsidRPr="00847F44">
        <w:rPr>
          <w:rFonts w:ascii="Times New Roman" w:hAnsi="Times New Roman"/>
          <w:color w:val="000000"/>
          <w:sz w:val="28"/>
          <w:lang w:val="ru-RU"/>
        </w:rPr>
        <w:t xml:space="preserve"> основных ключевых понятий, обеспечивающих преемственность изучения основ комплексной безопасности личности на следующем уровне образования;</w:t>
      </w:r>
    </w:p>
    <w:p w14:paraId="7414B3DD"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14:paraId="59451BAC"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14:paraId="4B436F06"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 xml:space="preserve">реализацию оптимального баланса межпредметных связей и их </w:t>
      </w:r>
      <w:proofErr w:type="gramStart"/>
      <w:r w:rsidRPr="00847F44">
        <w:rPr>
          <w:rFonts w:ascii="Times New Roman" w:hAnsi="Times New Roman"/>
          <w:color w:val="000000"/>
          <w:sz w:val="28"/>
          <w:lang w:val="ru-RU"/>
        </w:rPr>
        <w:t>разумное</w:t>
      </w:r>
      <w:proofErr w:type="gramEnd"/>
      <w:r w:rsidRPr="00847F44">
        <w:rPr>
          <w:rFonts w:ascii="Times New Roman" w:hAnsi="Times New Roman"/>
          <w:color w:val="000000"/>
          <w:sz w:val="28"/>
          <w:lang w:val="ru-RU"/>
        </w:rPr>
        <w:t xml:space="preserve"> взаимодополнение, способствующее формированию практических умений и навыков.</w:t>
      </w:r>
    </w:p>
    <w:p w14:paraId="75071557" w14:textId="77777777" w:rsidR="00FA701F" w:rsidRPr="00847F44" w:rsidRDefault="00847F44">
      <w:pPr>
        <w:spacing w:after="0"/>
        <w:ind w:left="120"/>
        <w:jc w:val="both"/>
        <w:rPr>
          <w:lang w:val="ru-RU"/>
        </w:rPr>
      </w:pPr>
      <w:r w:rsidRPr="00847F44">
        <w:rPr>
          <w:rFonts w:ascii="Times New Roman" w:hAnsi="Times New Roman"/>
          <w:b/>
          <w:color w:val="000000"/>
          <w:sz w:val="28"/>
          <w:lang w:val="ru-RU"/>
        </w:rPr>
        <w:t>ОБЩАЯ ХАРАКТЕРИСТИКА УЧЕБНОГО ПРЕДМЕТА «ОСНОВЫ БЕЗОПАСНОСТИ ЖИЗНЕДЕЯТЕЛЬНОСТИ»</w:t>
      </w:r>
    </w:p>
    <w:p w14:paraId="2BCA947B" w14:textId="77777777" w:rsidR="00FA701F" w:rsidRPr="00847F44" w:rsidRDefault="00847F44">
      <w:pPr>
        <w:spacing w:after="0"/>
        <w:ind w:firstLine="600"/>
        <w:jc w:val="both"/>
        <w:rPr>
          <w:lang w:val="ru-RU"/>
        </w:rPr>
      </w:pPr>
      <w:r w:rsidRPr="00847F44">
        <w:rPr>
          <w:rFonts w:ascii="Times New Roman" w:hAnsi="Times New Roman"/>
          <w:color w:val="333333"/>
          <w:sz w:val="28"/>
          <w:lang w:val="ru-RU"/>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14:paraId="15AEFF7D" w14:textId="77777777" w:rsidR="00FA701F" w:rsidRPr="00847F44" w:rsidRDefault="00847F44">
      <w:pPr>
        <w:spacing w:after="0"/>
        <w:ind w:firstLine="600"/>
        <w:jc w:val="both"/>
        <w:rPr>
          <w:lang w:val="ru-RU"/>
        </w:rPr>
      </w:pPr>
      <w:r w:rsidRPr="00847F44">
        <w:rPr>
          <w:rFonts w:ascii="Times New Roman" w:hAnsi="Times New Roman"/>
          <w:color w:val="333333"/>
          <w:sz w:val="28"/>
          <w:lang w:val="ru-RU"/>
        </w:rPr>
        <w:t>модуль № 1 «Безопасное и устойчивое развитие личности, общества, государства»;</w:t>
      </w:r>
    </w:p>
    <w:p w14:paraId="758C18DA" w14:textId="77777777" w:rsidR="00FA701F" w:rsidRPr="00847F44" w:rsidRDefault="00847F44">
      <w:pPr>
        <w:spacing w:after="0"/>
        <w:ind w:firstLine="600"/>
        <w:jc w:val="both"/>
        <w:rPr>
          <w:lang w:val="ru-RU"/>
        </w:rPr>
      </w:pPr>
      <w:r w:rsidRPr="00847F44">
        <w:rPr>
          <w:rFonts w:ascii="Times New Roman" w:hAnsi="Times New Roman"/>
          <w:color w:val="333333"/>
          <w:sz w:val="28"/>
          <w:lang w:val="ru-RU"/>
        </w:rPr>
        <w:t>модуль № 2 «Военная подготовка. Основы военных знаний»;</w:t>
      </w:r>
    </w:p>
    <w:p w14:paraId="1AA2571D" w14:textId="77777777" w:rsidR="00FA701F" w:rsidRPr="00847F44" w:rsidRDefault="00847F44">
      <w:pPr>
        <w:spacing w:after="0"/>
        <w:ind w:firstLine="600"/>
        <w:jc w:val="both"/>
        <w:rPr>
          <w:lang w:val="ru-RU"/>
        </w:rPr>
      </w:pPr>
      <w:r w:rsidRPr="00847F44">
        <w:rPr>
          <w:rFonts w:ascii="Times New Roman" w:hAnsi="Times New Roman"/>
          <w:color w:val="333333"/>
          <w:sz w:val="28"/>
          <w:lang w:val="ru-RU"/>
        </w:rPr>
        <w:lastRenderedPageBreak/>
        <w:t>модуль № 3 «Культура безопасности жизнедеятельности в современном обществе»;</w:t>
      </w:r>
    </w:p>
    <w:p w14:paraId="60F4A702" w14:textId="77777777" w:rsidR="00FA701F" w:rsidRPr="00847F44" w:rsidRDefault="00847F44">
      <w:pPr>
        <w:spacing w:after="0"/>
        <w:ind w:firstLine="600"/>
        <w:jc w:val="both"/>
        <w:rPr>
          <w:lang w:val="ru-RU"/>
        </w:rPr>
      </w:pPr>
      <w:r w:rsidRPr="00847F44">
        <w:rPr>
          <w:rFonts w:ascii="Times New Roman" w:hAnsi="Times New Roman"/>
          <w:color w:val="333333"/>
          <w:sz w:val="28"/>
          <w:lang w:val="ru-RU"/>
        </w:rPr>
        <w:t>модуль № 4 «Безопасность в быту»;</w:t>
      </w:r>
    </w:p>
    <w:p w14:paraId="24B7EFC4" w14:textId="77777777" w:rsidR="00FA701F" w:rsidRPr="00847F44" w:rsidRDefault="00847F44">
      <w:pPr>
        <w:spacing w:after="0"/>
        <w:ind w:firstLine="600"/>
        <w:jc w:val="both"/>
        <w:rPr>
          <w:lang w:val="ru-RU"/>
        </w:rPr>
      </w:pPr>
      <w:r w:rsidRPr="00847F44">
        <w:rPr>
          <w:rFonts w:ascii="Times New Roman" w:hAnsi="Times New Roman"/>
          <w:color w:val="333333"/>
          <w:sz w:val="28"/>
          <w:lang w:val="ru-RU"/>
        </w:rPr>
        <w:t>модуль № 5 «Безопасность на транспорте»;</w:t>
      </w:r>
    </w:p>
    <w:p w14:paraId="3F75E53B" w14:textId="77777777" w:rsidR="00FA701F" w:rsidRPr="00847F44" w:rsidRDefault="00847F44">
      <w:pPr>
        <w:spacing w:after="0"/>
        <w:ind w:firstLine="600"/>
        <w:jc w:val="both"/>
        <w:rPr>
          <w:lang w:val="ru-RU"/>
        </w:rPr>
      </w:pPr>
      <w:r w:rsidRPr="00847F44">
        <w:rPr>
          <w:rFonts w:ascii="Times New Roman" w:hAnsi="Times New Roman"/>
          <w:color w:val="333333"/>
          <w:sz w:val="28"/>
          <w:lang w:val="ru-RU"/>
        </w:rPr>
        <w:t>модуль № 6 «Безопасность в общественных местах»;</w:t>
      </w:r>
    </w:p>
    <w:p w14:paraId="28E7D6A9" w14:textId="77777777" w:rsidR="00FA701F" w:rsidRPr="00847F44" w:rsidRDefault="00847F44">
      <w:pPr>
        <w:spacing w:after="0"/>
        <w:ind w:firstLine="600"/>
        <w:jc w:val="both"/>
        <w:rPr>
          <w:lang w:val="ru-RU"/>
        </w:rPr>
      </w:pPr>
      <w:r w:rsidRPr="00847F44">
        <w:rPr>
          <w:rFonts w:ascii="Times New Roman" w:hAnsi="Times New Roman"/>
          <w:color w:val="333333"/>
          <w:sz w:val="28"/>
          <w:lang w:val="ru-RU"/>
        </w:rPr>
        <w:t>модуль № 7 «Безопасность в природной среде»;</w:t>
      </w:r>
    </w:p>
    <w:p w14:paraId="6122DD25" w14:textId="77777777" w:rsidR="00FA701F" w:rsidRPr="00847F44" w:rsidRDefault="00847F44">
      <w:pPr>
        <w:spacing w:after="0"/>
        <w:ind w:firstLine="600"/>
        <w:jc w:val="both"/>
        <w:rPr>
          <w:lang w:val="ru-RU"/>
        </w:rPr>
      </w:pPr>
      <w:r w:rsidRPr="00847F44">
        <w:rPr>
          <w:rFonts w:ascii="Times New Roman" w:hAnsi="Times New Roman"/>
          <w:color w:val="333333"/>
          <w:sz w:val="28"/>
          <w:lang w:val="ru-RU"/>
        </w:rPr>
        <w:t>модуль № 8 «Основы медицинских знаний. Оказание первой помощи»;</w:t>
      </w:r>
    </w:p>
    <w:p w14:paraId="118AC6C9" w14:textId="77777777" w:rsidR="00FA701F" w:rsidRPr="00847F44" w:rsidRDefault="00847F44">
      <w:pPr>
        <w:spacing w:after="0"/>
        <w:ind w:firstLine="600"/>
        <w:jc w:val="both"/>
        <w:rPr>
          <w:lang w:val="ru-RU"/>
        </w:rPr>
      </w:pPr>
      <w:r w:rsidRPr="00847F44">
        <w:rPr>
          <w:rFonts w:ascii="Times New Roman" w:hAnsi="Times New Roman"/>
          <w:color w:val="333333"/>
          <w:sz w:val="28"/>
          <w:lang w:val="ru-RU"/>
        </w:rPr>
        <w:t>модуль № 9 «Безопасность в социуме»;</w:t>
      </w:r>
    </w:p>
    <w:p w14:paraId="13F8C78B" w14:textId="77777777" w:rsidR="00FA701F" w:rsidRPr="00847F44" w:rsidRDefault="00847F44">
      <w:pPr>
        <w:spacing w:after="0"/>
        <w:ind w:firstLine="600"/>
        <w:jc w:val="both"/>
        <w:rPr>
          <w:lang w:val="ru-RU"/>
        </w:rPr>
      </w:pPr>
      <w:r w:rsidRPr="00847F44">
        <w:rPr>
          <w:rFonts w:ascii="Times New Roman" w:hAnsi="Times New Roman"/>
          <w:color w:val="333333"/>
          <w:sz w:val="28"/>
          <w:lang w:val="ru-RU"/>
        </w:rPr>
        <w:t>модуль № 10 «Безопасность в информационном пространстве»;</w:t>
      </w:r>
    </w:p>
    <w:p w14:paraId="4A0BCDA7" w14:textId="77777777" w:rsidR="00FA701F" w:rsidRPr="00847F44" w:rsidRDefault="00847F44">
      <w:pPr>
        <w:spacing w:after="0"/>
        <w:ind w:firstLine="600"/>
        <w:jc w:val="both"/>
        <w:rPr>
          <w:lang w:val="ru-RU"/>
        </w:rPr>
      </w:pPr>
      <w:r w:rsidRPr="00847F44">
        <w:rPr>
          <w:rFonts w:ascii="Times New Roman" w:hAnsi="Times New Roman"/>
          <w:color w:val="333333"/>
          <w:sz w:val="28"/>
          <w:lang w:val="ru-RU"/>
        </w:rPr>
        <w:t>модуль № 11 «Основы противодействия экстремизму и терроризму».</w:t>
      </w:r>
    </w:p>
    <w:p w14:paraId="41DD5550" w14:textId="77777777" w:rsidR="00FA701F" w:rsidRPr="00847F44" w:rsidRDefault="00847F44">
      <w:pPr>
        <w:spacing w:after="0"/>
        <w:ind w:firstLine="600"/>
        <w:jc w:val="both"/>
        <w:rPr>
          <w:lang w:val="ru-RU"/>
        </w:rPr>
      </w:pPr>
      <w:r w:rsidRPr="00847F44">
        <w:rPr>
          <w:rFonts w:ascii="Times New Roman" w:hAnsi="Times New Roman"/>
          <w:color w:val="333333"/>
          <w:sz w:val="28"/>
          <w:lang w:val="ru-RU"/>
        </w:rPr>
        <w:t>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14:paraId="631EA924" w14:textId="77777777" w:rsidR="00FA701F" w:rsidRPr="00847F44" w:rsidRDefault="00847F44">
      <w:pPr>
        <w:spacing w:after="0"/>
        <w:ind w:firstLine="600"/>
        <w:jc w:val="both"/>
        <w:rPr>
          <w:lang w:val="ru-RU"/>
        </w:rPr>
      </w:pPr>
      <w:r w:rsidRPr="00847F44">
        <w:rPr>
          <w:rFonts w:ascii="Times New Roman" w:hAnsi="Times New Roman"/>
          <w:color w:val="333333"/>
          <w:sz w:val="28"/>
          <w:lang w:val="ru-RU"/>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14:paraId="2A4BA412"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14:paraId="32E1FFC9"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14:paraId="231E932B"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14:paraId="6700A798" w14:textId="77777777" w:rsidR="00FA701F" w:rsidRPr="00847F44" w:rsidRDefault="00FA701F">
      <w:pPr>
        <w:spacing w:after="0"/>
        <w:ind w:left="120"/>
        <w:rPr>
          <w:lang w:val="ru-RU"/>
        </w:rPr>
      </w:pPr>
    </w:p>
    <w:p w14:paraId="1F2A5D4B" w14:textId="77777777" w:rsidR="00FA701F" w:rsidRPr="00847F44" w:rsidRDefault="00847F44">
      <w:pPr>
        <w:spacing w:after="0" w:line="264" w:lineRule="auto"/>
        <w:ind w:firstLine="600"/>
        <w:jc w:val="both"/>
        <w:rPr>
          <w:lang w:val="ru-RU"/>
        </w:rPr>
      </w:pPr>
      <w:r w:rsidRPr="00847F44">
        <w:rPr>
          <w:rFonts w:ascii="Times New Roman" w:hAnsi="Times New Roman"/>
          <w:color w:val="000000"/>
          <w:sz w:val="28"/>
          <w:lang w:val="ru-RU"/>
        </w:rPr>
        <w:t>При этом центральной проблемой безопасности жизнедеятельности остаётся сохранение жизни и здоровья каждого человека.</w:t>
      </w:r>
    </w:p>
    <w:p w14:paraId="3749CF61" w14:textId="77777777" w:rsidR="00FA701F" w:rsidRPr="00847F44" w:rsidRDefault="00FA701F">
      <w:pPr>
        <w:spacing w:after="0" w:line="264" w:lineRule="auto"/>
        <w:ind w:left="120"/>
        <w:rPr>
          <w:lang w:val="ru-RU"/>
        </w:rPr>
      </w:pPr>
    </w:p>
    <w:p w14:paraId="25A57A81" w14:textId="77777777" w:rsidR="00FA701F" w:rsidRPr="00847F44" w:rsidRDefault="00847F44">
      <w:pPr>
        <w:spacing w:after="0" w:line="264" w:lineRule="auto"/>
        <w:ind w:firstLine="600"/>
        <w:jc w:val="both"/>
        <w:rPr>
          <w:lang w:val="ru-RU"/>
        </w:rPr>
      </w:pPr>
      <w:r w:rsidRPr="00847F44">
        <w:rPr>
          <w:rFonts w:ascii="Times New Roman" w:hAnsi="Times New Roman"/>
          <w:color w:val="000000"/>
          <w:sz w:val="28"/>
          <w:lang w:val="ru-RU"/>
        </w:rPr>
        <w:lastRenderedPageBreak/>
        <w:t xml:space="preserve">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системообразующими документами в области безопасности: </w:t>
      </w:r>
      <w:proofErr w:type="gramStart"/>
      <w:r w:rsidRPr="00847F44">
        <w:rPr>
          <w:rFonts w:ascii="Times New Roman" w:hAnsi="Times New Roman"/>
          <w:color w:val="000000"/>
          <w:sz w:val="28"/>
          <w:lang w:val="ru-RU"/>
        </w:rPr>
        <w:t>Стратегия национальной безопасности Российской Федерации, утвержденная Указом 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w:t>
      </w:r>
      <w:proofErr w:type="gramEnd"/>
      <w:r w:rsidRPr="00847F44">
        <w:rPr>
          <w:rFonts w:ascii="Times New Roman" w:hAnsi="Times New Roman"/>
          <w:color w:val="000000"/>
          <w:sz w:val="28"/>
          <w:lang w:val="ru-RU"/>
        </w:rPr>
        <w:t xml:space="preserve"> постановлением Правительства Российской Федерации от 26 декабря 2017 г. № 1642.</w:t>
      </w:r>
    </w:p>
    <w:p w14:paraId="58597E87" w14:textId="77777777" w:rsidR="00FA701F" w:rsidRPr="00847F44" w:rsidRDefault="00FA701F">
      <w:pPr>
        <w:spacing w:after="0"/>
        <w:ind w:left="120"/>
        <w:rPr>
          <w:lang w:val="ru-RU"/>
        </w:rPr>
      </w:pPr>
    </w:p>
    <w:p w14:paraId="7C57EECF" w14:textId="77777777" w:rsidR="00FA701F" w:rsidRPr="00847F44" w:rsidRDefault="00847F44">
      <w:pPr>
        <w:spacing w:after="0" w:line="264" w:lineRule="auto"/>
        <w:ind w:firstLine="600"/>
        <w:jc w:val="both"/>
        <w:rPr>
          <w:lang w:val="ru-RU"/>
        </w:rPr>
      </w:pPr>
      <w:r w:rsidRPr="00847F44">
        <w:rPr>
          <w:rFonts w:ascii="Times New Roman" w:hAnsi="Times New Roman"/>
          <w:color w:val="000000"/>
          <w:sz w:val="28"/>
          <w:lang w:val="ru-RU"/>
        </w:rPr>
        <w:t xml:space="preserve">ОБЗР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w:t>
      </w:r>
      <w:proofErr w:type="gramStart"/>
      <w:r w:rsidRPr="00847F44">
        <w:rPr>
          <w:rFonts w:ascii="Times New Roman" w:hAnsi="Times New Roman"/>
          <w:color w:val="000000"/>
          <w:sz w:val="28"/>
          <w:lang w:val="ru-RU"/>
        </w:rPr>
        <w:t>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roofErr w:type="gramEnd"/>
    </w:p>
    <w:p w14:paraId="54717F5F" w14:textId="77777777" w:rsidR="00FA701F" w:rsidRPr="00847F44" w:rsidRDefault="00847F44">
      <w:pPr>
        <w:spacing w:after="0" w:line="264" w:lineRule="auto"/>
        <w:ind w:firstLine="600"/>
        <w:jc w:val="both"/>
        <w:rPr>
          <w:lang w:val="ru-RU"/>
        </w:rPr>
      </w:pPr>
      <w:r w:rsidRPr="00847F44">
        <w:rPr>
          <w:rFonts w:ascii="Times New Roman" w:hAnsi="Times New Roman"/>
          <w:color w:val="000000"/>
          <w:sz w:val="28"/>
          <w:lang w:val="ru-RU"/>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14:paraId="2130493D" w14:textId="77777777" w:rsidR="00FA701F" w:rsidRPr="00847F44" w:rsidRDefault="00847F44">
      <w:pPr>
        <w:spacing w:after="0" w:line="264" w:lineRule="auto"/>
        <w:ind w:firstLine="600"/>
        <w:jc w:val="both"/>
        <w:rPr>
          <w:lang w:val="ru-RU"/>
        </w:rPr>
      </w:pPr>
      <w:proofErr w:type="gramStart"/>
      <w:r w:rsidRPr="00847F44">
        <w:rPr>
          <w:rFonts w:ascii="Times New Roman" w:hAnsi="Times New Roman"/>
          <w:color w:val="000000"/>
          <w:sz w:val="28"/>
          <w:lang w:val="ru-RU"/>
        </w:rPr>
        <w:t xml:space="preserve">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умений позволяющих подготовиться к военной службе и выработке у обучающихся умений распознавать угрозы, избегать опасности, нейтрализовывать </w:t>
      </w:r>
      <w:r w:rsidRPr="00847F44">
        <w:rPr>
          <w:rFonts w:ascii="Times New Roman" w:hAnsi="Times New Roman"/>
          <w:color w:val="000000"/>
          <w:sz w:val="28"/>
          <w:lang w:val="ru-RU"/>
        </w:rPr>
        <w:lastRenderedPageBreak/>
        <w:t>конфликтные ситуации, решать сложные вопросы социального характера, грамотно вести себя в чрезвычайных ситуациях.</w:t>
      </w:r>
      <w:proofErr w:type="gramEnd"/>
      <w:r w:rsidRPr="00847F44">
        <w:rPr>
          <w:rFonts w:ascii="Times New Roman" w:hAnsi="Times New Roman"/>
          <w:color w:val="000000"/>
          <w:sz w:val="28"/>
          <w:lang w:val="ru-RU"/>
        </w:rPr>
        <w:t xml:space="preserve">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14:paraId="547667F3" w14:textId="77777777" w:rsidR="00FA701F" w:rsidRPr="00847F44" w:rsidRDefault="00FA701F">
      <w:pPr>
        <w:spacing w:after="0" w:line="264" w:lineRule="auto"/>
        <w:ind w:left="120"/>
        <w:rPr>
          <w:lang w:val="ru-RU"/>
        </w:rPr>
      </w:pPr>
    </w:p>
    <w:p w14:paraId="5D7EB75B" w14:textId="77777777" w:rsidR="00FA701F" w:rsidRPr="00847F44" w:rsidRDefault="00FA701F">
      <w:pPr>
        <w:spacing w:after="0" w:line="264" w:lineRule="auto"/>
        <w:ind w:left="120"/>
        <w:rPr>
          <w:lang w:val="ru-RU"/>
        </w:rPr>
      </w:pPr>
    </w:p>
    <w:p w14:paraId="614D1558" w14:textId="77777777" w:rsidR="00FA701F" w:rsidRPr="00847F44" w:rsidRDefault="00847F44">
      <w:pPr>
        <w:spacing w:after="0" w:line="264" w:lineRule="auto"/>
        <w:ind w:left="120"/>
        <w:jc w:val="both"/>
        <w:rPr>
          <w:lang w:val="ru-RU"/>
        </w:rPr>
      </w:pPr>
      <w:r w:rsidRPr="00847F44">
        <w:rPr>
          <w:rFonts w:ascii="Times New Roman" w:hAnsi="Times New Roman"/>
          <w:b/>
          <w:color w:val="000000"/>
          <w:sz w:val="28"/>
          <w:lang w:val="ru-RU"/>
        </w:rPr>
        <w:t>ЦЕЛЬ ИЗУЧЕНИЯ УЧЕБНОГО ПРЕДМЕТА «ОСНОВЫ БЕЗОПАСНОСТИ ЖИЗНЕДЕЯТЕЛЬНОСТИ»</w:t>
      </w:r>
    </w:p>
    <w:p w14:paraId="6538B166" w14:textId="77777777" w:rsidR="00FA701F" w:rsidRPr="00847F44" w:rsidRDefault="00FA701F">
      <w:pPr>
        <w:spacing w:after="0" w:line="48" w:lineRule="auto"/>
        <w:ind w:left="120"/>
        <w:jc w:val="both"/>
        <w:rPr>
          <w:lang w:val="ru-RU"/>
        </w:rPr>
      </w:pPr>
    </w:p>
    <w:p w14:paraId="4AFA8D7D"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 xml:space="preserve">Целью изучения ОБЗР на уровне основного общего образования является формирование у </w:t>
      </w:r>
      <w:proofErr w:type="gramStart"/>
      <w:r w:rsidRPr="00847F44">
        <w:rPr>
          <w:rFonts w:ascii="Times New Roman" w:hAnsi="Times New Roman"/>
          <w:color w:val="000000"/>
          <w:sz w:val="28"/>
          <w:lang w:val="ru-RU"/>
        </w:rPr>
        <w:t>обучающихся</w:t>
      </w:r>
      <w:proofErr w:type="gramEnd"/>
      <w:r w:rsidRPr="00847F44">
        <w:rPr>
          <w:rFonts w:ascii="Times New Roman" w:hAnsi="Times New Roman"/>
          <w:color w:val="000000"/>
          <w:sz w:val="28"/>
          <w:lang w:val="ru-RU"/>
        </w:rPr>
        <w:t xml:space="preserve">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14:paraId="0912E2C9"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14:paraId="3492DB7D"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14:paraId="00FB132B"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14:paraId="3B1B1A69" w14:textId="77777777" w:rsidR="00FA701F" w:rsidRPr="00847F44" w:rsidRDefault="00FA701F">
      <w:pPr>
        <w:spacing w:after="0" w:line="264" w:lineRule="auto"/>
        <w:ind w:left="120"/>
        <w:jc w:val="both"/>
        <w:rPr>
          <w:lang w:val="ru-RU"/>
        </w:rPr>
      </w:pPr>
    </w:p>
    <w:p w14:paraId="19D0F40E" w14:textId="77777777" w:rsidR="00FA701F" w:rsidRPr="00847F44" w:rsidRDefault="00847F44">
      <w:pPr>
        <w:spacing w:after="0" w:line="264" w:lineRule="auto"/>
        <w:ind w:left="120"/>
        <w:jc w:val="both"/>
        <w:rPr>
          <w:lang w:val="ru-RU"/>
        </w:rPr>
      </w:pPr>
      <w:r w:rsidRPr="00847F44">
        <w:rPr>
          <w:rFonts w:ascii="Times New Roman" w:hAnsi="Times New Roman"/>
          <w:b/>
          <w:color w:val="000000"/>
          <w:sz w:val="28"/>
          <w:lang w:val="ru-RU"/>
        </w:rPr>
        <w:t>МЕСТО ПРЕДМЕТА В УЧЕБНОМ ПЛАНЕ</w:t>
      </w:r>
    </w:p>
    <w:p w14:paraId="002F8E16"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p w14:paraId="3B6AA308" w14:textId="77777777" w:rsidR="00FA701F" w:rsidRPr="00847F44" w:rsidRDefault="00FA701F">
      <w:pPr>
        <w:rPr>
          <w:lang w:val="ru-RU"/>
        </w:rPr>
        <w:sectPr w:rsidR="00FA701F" w:rsidRPr="00847F44" w:rsidSect="00A7431B">
          <w:pgSz w:w="11906" w:h="16383"/>
          <w:pgMar w:top="1134" w:right="850" w:bottom="1134" w:left="1701" w:header="720" w:footer="720" w:gutter="0"/>
          <w:pgBorders w:offsetFrom="page">
            <w:top w:val="single" w:sz="4" w:space="24" w:color="auto"/>
            <w:left w:val="single" w:sz="4" w:space="24" w:color="auto"/>
            <w:bottom w:val="single" w:sz="4" w:space="24" w:color="auto"/>
            <w:right w:val="single" w:sz="4" w:space="24" w:color="auto"/>
          </w:pgBorders>
          <w:cols w:space="720"/>
        </w:sectPr>
      </w:pPr>
    </w:p>
    <w:p w14:paraId="04FD36DD" w14:textId="77777777" w:rsidR="00FA701F" w:rsidRPr="00847F44" w:rsidRDefault="00847F44">
      <w:pPr>
        <w:spacing w:after="0" w:line="264" w:lineRule="auto"/>
        <w:ind w:left="120"/>
        <w:jc w:val="both"/>
        <w:rPr>
          <w:lang w:val="ru-RU"/>
        </w:rPr>
      </w:pPr>
      <w:bookmarkStart w:id="3" w:name="block-31398581"/>
      <w:bookmarkEnd w:id="2"/>
      <w:r w:rsidRPr="00847F44">
        <w:rPr>
          <w:rFonts w:ascii="Times New Roman" w:hAnsi="Times New Roman"/>
          <w:b/>
          <w:color w:val="000000"/>
          <w:sz w:val="28"/>
          <w:lang w:val="ru-RU"/>
        </w:rPr>
        <w:lastRenderedPageBreak/>
        <w:t>СОДЕРЖАНИЕ УЧЕБНОГО ПРЕДМЕТА</w:t>
      </w:r>
    </w:p>
    <w:p w14:paraId="012E6CB1" w14:textId="77777777" w:rsidR="00FA701F" w:rsidRPr="00847F44" w:rsidRDefault="00FA701F">
      <w:pPr>
        <w:spacing w:after="0" w:line="120" w:lineRule="auto"/>
        <w:ind w:left="120"/>
        <w:jc w:val="both"/>
        <w:rPr>
          <w:lang w:val="ru-RU"/>
        </w:rPr>
      </w:pPr>
    </w:p>
    <w:p w14:paraId="6D0C82D0" w14:textId="77777777" w:rsidR="00FA701F" w:rsidRPr="00847F44" w:rsidRDefault="00847F44">
      <w:pPr>
        <w:spacing w:after="0"/>
        <w:ind w:left="120"/>
        <w:rPr>
          <w:lang w:val="ru-RU"/>
        </w:rPr>
      </w:pPr>
      <w:r w:rsidRPr="00847F44">
        <w:rPr>
          <w:rFonts w:ascii="Times New Roman" w:hAnsi="Times New Roman"/>
          <w:b/>
          <w:color w:val="000000"/>
          <w:sz w:val="28"/>
          <w:lang w:val="ru-RU"/>
        </w:rPr>
        <w:t>Модуль № 1 «Безопасное и устойчивое развитие личности, общества, государства»:</w:t>
      </w:r>
    </w:p>
    <w:p w14:paraId="14034E77"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14:paraId="5DE5F5A2"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стратегия национальной безопасности, национальные интересы и угрозы национальной безопасности;</w:t>
      </w:r>
    </w:p>
    <w:p w14:paraId="5A0D2FDA"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чрезвычайные ситуации природного, техногенного и биолого-социального характера;</w:t>
      </w:r>
    </w:p>
    <w:p w14:paraId="46F19C88"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информирование и оповещение населения о чрезвычайных ситуациях, система ОКСИОН;</w:t>
      </w:r>
    </w:p>
    <w:p w14:paraId="3E0EDB2F"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история развития гражданской обороны;</w:t>
      </w:r>
    </w:p>
    <w:p w14:paraId="5AFB6261"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сигнал «Внимание всем!», порядок действий населения при его получении;</w:t>
      </w:r>
    </w:p>
    <w:p w14:paraId="78FA07F0"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14:paraId="2B0F8730"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14:paraId="0DC1FFCD"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современная армия, воинская обязанность и военная служба, добровольная и обязательная подготовка к службе в армии.</w:t>
      </w:r>
    </w:p>
    <w:p w14:paraId="667F1A43" w14:textId="77777777" w:rsidR="00FA701F" w:rsidRPr="00847F44" w:rsidRDefault="00FA701F">
      <w:pPr>
        <w:spacing w:after="0" w:line="120" w:lineRule="auto"/>
        <w:ind w:left="120"/>
        <w:rPr>
          <w:lang w:val="ru-RU"/>
        </w:rPr>
      </w:pPr>
    </w:p>
    <w:p w14:paraId="351F5E6C" w14:textId="77777777" w:rsidR="00FA701F" w:rsidRPr="00847F44" w:rsidRDefault="00847F44">
      <w:pPr>
        <w:spacing w:after="0" w:line="252" w:lineRule="auto"/>
        <w:ind w:left="120"/>
        <w:rPr>
          <w:lang w:val="ru-RU"/>
        </w:rPr>
      </w:pPr>
      <w:r w:rsidRPr="00847F44">
        <w:rPr>
          <w:rFonts w:ascii="Times New Roman" w:hAnsi="Times New Roman"/>
          <w:b/>
          <w:color w:val="000000"/>
          <w:sz w:val="28"/>
          <w:lang w:val="ru-RU"/>
        </w:rPr>
        <w:t>Модуль № 2 «Военная подготовка. Основы военных знаний»:</w:t>
      </w:r>
    </w:p>
    <w:p w14:paraId="0F762629"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история возникновения и развития Вооруженных Сил Российской Федерации;</w:t>
      </w:r>
    </w:p>
    <w:p w14:paraId="42A2ACF7"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этапы становления современных Вооруженных Сил Российской Федерации;</w:t>
      </w:r>
    </w:p>
    <w:p w14:paraId="75D250CD"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основные направления подготовки к военной службе;</w:t>
      </w:r>
    </w:p>
    <w:p w14:paraId="2072B6D8"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 xml:space="preserve">организационная структура Вооруженных Сил Российской Федерации; </w:t>
      </w:r>
    </w:p>
    <w:p w14:paraId="6BDD455F"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функции и основные задачи современных Вооруженных Сил Российской Федерации;</w:t>
      </w:r>
    </w:p>
    <w:p w14:paraId="22BB439A"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особенности видов и родов войск Вооруженных Сил Российской Федерации;</w:t>
      </w:r>
    </w:p>
    <w:p w14:paraId="051D289D"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воинские символы современных Вооруженных Сил Российской Федерации;</w:t>
      </w:r>
    </w:p>
    <w:p w14:paraId="4AABD551"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 xml:space="preserve">виды, назначение и тактико-технические характеристики основных образцов вооружения и военной техники видов и родов войск Вооруженных </w:t>
      </w:r>
      <w:r w:rsidRPr="00847F44">
        <w:rPr>
          <w:rFonts w:ascii="Times New Roman" w:hAnsi="Times New Roman"/>
          <w:color w:val="000000"/>
          <w:sz w:val="28"/>
          <w:lang w:val="ru-RU"/>
        </w:rPr>
        <w:lastRenderedPageBreak/>
        <w:t>Сил Российской Федерации (мотострелковых и танковых войск, ракетных войск и артиллерии, противовоздушной обороны);</w:t>
      </w:r>
    </w:p>
    <w:p w14:paraId="3D236CCD"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 xml:space="preserve">организационно-штатная структура и боевые возможности отделения, задачи отделения в различных видах боя; </w:t>
      </w:r>
    </w:p>
    <w:p w14:paraId="1311CF4A"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состав, назначение, характеристики, порядок размещения современных средств индивидуальной бронезащиты и экипировки военнослужащего;</w:t>
      </w:r>
    </w:p>
    <w:p w14:paraId="2D4A030E"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вооружение мотострелкового отделения, назначение и тактико-технические характеристики основных видов стрелкового оружия (автомат Калашникова АК-74, ручной пулемет Калашникова (РПК), ручной противотанковый гранатомет РПГ-7В, снайперская винтовка Драгунова (СВД);</w:t>
      </w:r>
    </w:p>
    <w:p w14:paraId="0B63FA45"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14:paraId="1584D5CD"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история создания общевоинских уставов;</w:t>
      </w:r>
    </w:p>
    <w:p w14:paraId="240ADDCF"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этапы становления современных общевоинских уставов;</w:t>
      </w:r>
    </w:p>
    <w:p w14:paraId="4FEC1ADA"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общевоинские уставы Вооруженных Сил Российской Федерации, их состав и основные понятия, определяющие повседневную жизнедеятельность войск;</w:t>
      </w:r>
    </w:p>
    <w:p w14:paraId="2FCEF011"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сущность единоначалия;</w:t>
      </w:r>
    </w:p>
    <w:p w14:paraId="30DC91F8"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командиры (начальники) и подчинённые;</w:t>
      </w:r>
    </w:p>
    <w:p w14:paraId="18D8B01C"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старшие и младшие;</w:t>
      </w:r>
    </w:p>
    <w:p w14:paraId="4BE8F3EB"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приказ (приказание), порядок его отдачи и выполнения;</w:t>
      </w:r>
    </w:p>
    <w:p w14:paraId="42E25EBB"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воинские звания и военная форма одежды;</w:t>
      </w:r>
    </w:p>
    <w:p w14:paraId="0158F60B"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воинская дисциплина, её сущность и значение;</w:t>
      </w:r>
    </w:p>
    <w:p w14:paraId="4CE3A9C2"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обязанности военнослужащих по соблюдению требований воинской дисциплины;</w:t>
      </w:r>
    </w:p>
    <w:p w14:paraId="54F4664C"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способы достижения воинской дисциплины;</w:t>
      </w:r>
    </w:p>
    <w:p w14:paraId="3F05495A"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положения Строевого устава;</w:t>
      </w:r>
    </w:p>
    <w:p w14:paraId="48DBD012"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обязанности военнослужащих перед построением и в строю;</w:t>
      </w:r>
    </w:p>
    <w:p w14:paraId="33CA1C3B" w14:textId="77777777" w:rsidR="00FA701F" w:rsidRPr="00847F44" w:rsidRDefault="00847F44">
      <w:pPr>
        <w:spacing w:after="0"/>
        <w:ind w:firstLine="600"/>
        <w:jc w:val="both"/>
        <w:rPr>
          <w:lang w:val="ru-RU"/>
        </w:rPr>
      </w:pPr>
      <w:proofErr w:type="gramStart"/>
      <w:r w:rsidRPr="00847F44">
        <w:rPr>
          <w:rFonts w:ascii="Times New Roman" w:hAnsi="Times New Roman"/>
          <w:color w:val="000000"/>
          <w:sz w:val="28"/>
          <w:lang w:val="ru-RU"/>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roofErr w:type="gramEnd"/>
    </w:p>
    <w:p w14:paraId="6BA9C72B" w14:textId="77777777" w:rsidR="00FA701F" w:rsidRPr="00847F44" w:rsidRDefault="00FA701F">
      <w:pPr>
        <w:spacing w:after="0" w:line="120" w:lineRule="auto"/>
        <w:ind w:left="120"/>
        <w:rPr>
          <w:lang w:val="ru-RU"/>
        </w:rPr>
      </w:pPr>
    </w:p>
    <w:p w14:paraId="6B4A9E40" w14:textId="77777777" w:rsidR="00FA701F" w:rsidRPr="00847F44" w:rsidRDefault="00847F44">
      <w:pPr>
        <w:spacing w:after="0"/>
        <w:ind w:left="120"/>
        <w:rPr>
          <w:lang w:val="ru-RU"/>
        </w:rPr>
      </w:pPr>
      <w:r w:rsidRPr="00847F44">
        <w:rPr>
          <w:rFonts w:ascii="Times New Roman" w:hAnsi="Times New Roman"/>
          <w:b/>
          <w:color w:val="000000"/>
          <w:sz w:val="28"/>
          <w:lang w:val="ru-RU"/>
        </w:rPr>
        <w:t>Модуль № 3 «Культура безопасности жизнедеятельности в современном обществе»:</w:t>
      </w:r>
    </w:p>
    <w:p w14:paraId="28A5F12A"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lastRenderedPageBreak/>
        <w:t>безопасность жизнедеятельности: ключевые понятия и значение для человека;</w:t>
      </w:r>
    </w:p>
    <w:p w14:paraId="0121B21A"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смысл понятий «опасность», «безопасность», «риск», «культура безопасности жизнедеятельности»;</w:t>
      </w:r>
    </w:p>
    <w:p w14:paraId="04BA3AC2"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источники и факторы опасности, их классификация;</w:t>
      </w:r>
    </w:p>
    <w:p w14:paraId="776CD780"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общие принципы безопасного поведения;</w:t>
      </w:r>
    </w:p>
    <w:p w14:paraId="25944996"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понятия опасной и чрезвычайной ситуации, сходство и различия опасной и чрезвычайной ситуации;</w:t>
      </w:r>
    </w:p>
    <w:p w14:paraId="44D7D24A"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14:paraId="26AB2FB6" w14:textId="77777777" w:rsidR="00FA701F" w:rsidRPr="00847F44" w:rsidRDefault="00FA701F">
      <w:pPr>
        <w:spacing w:after="0" w:line="120" w:lineRule="auto"/>
        <w:ind w:left="120"/>
        <w:rPr>
          <w:lang w:val="ru-RU"/>
        </w:rPr>
      </w:pPr>
    </w:p>
    <w:p w14:paraId="10520FE5" w14:textId="77777777" w:rsidR="00FA701F" w:rsidRPr="00847F44" w:rsidRDefault="00847F44">
      <w:pPr>
        <w:spacing w:after="0"/>
        <w:ind w:left="120"/>
        <w:rPr>
          <w:lang w:val="ru-RU"/>
        </w:rPr>
      </w:pPr>
      <w:r w:rsidRPr="00847F44">
        <w:rPr>
          <w:rFonts w:ascii="Times New Roman" w:hAnsi="Times New Roman"/>
          <w:b/>
          <w:color w:val="000000"/>
          <w:sz w:val="28"/>
          <w:lang w:val="ru-RU"/>
        </w:rPr>
        <w:t>Модуль № 4 «Безопасность в быту»:</w:t>
      </w:r>
    </w:p>
    <w:p w14:paraId="37386F33"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основные источники опасности в быту и их классификация;</w:t>
      </w:r>
    </w:p>
    <w:p w14:paraId="0B0EDB69"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защита прав потребителя, сроки годности и состав продуктов питания;</w:t>
      </w:r>
    </w:p>
    <w:p w14:paraId="5404037D"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бытовые отравления и причины их возникновения;</w:t>
      </w:r>
    </w:p>
    <w:p w14:paraId="3906C307"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признаки отравления, приёмы и правила оказания первой помощи;</w:t>
      </w:r>
    </w:p>
    <w:p w14:paraId="5374BD9B"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комплектования и хранения домашней аптечки;</w:t>
      </w:r>
    </w:p>
    <w:p w14:paraId="409AC9E3"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бытовые травмы и правила их предупреждения, приёмы и правила оказания первой помощи;</w:t>
      </w:r>
    </w:p>
    <w:p w14:paraId="0D3FD67F"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обращения с газовыми и электрическими приборами; приемы и правила оказания первой помощи;</w:t>
      </w:r>
    </w:p>
    <w:p w14:paraId="65146F1F"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поведения в подъезде и лифте, а также при входе и выходе из них;</w:t>
      </w:r>
    </w:p>
    <w:p w14:paraId="5BF7DFD0"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пожар и факторы его развития;</w:t>
      </w:r>
    </w:p>
    <w:p w14:paraId="4F520973"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14:paraId="19416748"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первичные средства пожаротушения;</w:t>
      </w:r>
    </w:p>
    <w:p w14:paraId="7D23FB36"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14:paraId="68694073"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права, обязанности и ответственность граждан в области пожарной безопасности;</w:t>
      </w:r>
    </w:p>
    <w:p w14:paraId="28DA631B"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 xml:space="preserve">ситуации криминогенного характера; </w:t>
      </w:r>
    </w:p>
    <w:p w14:paraId="5D18C8CA"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поведения с малознакомыми людьми;</w:t>
      </w:r>
    </w:p>
    <w:p w14:paraId="1ADBE040"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14:paraId="0036BC30"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классификация аварийных ситуаций на коммунальных системах жизнеобеспечения;</w:t>
      </w:r>
    </w:p>
    <w:p w14:paraId="4EDE351C"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lastRenderedPageBreak/>
        <w:t>правила предупреждения возможных аварий на коммунальных системах, порядок действий при авариях на коммунальных системах.</w:t>
      </w:r>
    </w:p>
    <w:p w14:paraId="3DA84B70" w14:textId="77777777" w:rsidR="00FA701F" w:rsidRPr="00847F44" w:rsidRDefault="00FA701F">
      <w:pPr>
        <w:spacing w:after="0"/>
        <w:ind w:left="120"/>
        <w:rPr>
          <w:lang w:val="ru-RU"/>
        </w:rPr>
      </w:pPr>
    </w:p>
    <w:p w14:paraId="7C62EEDC" w14:textId="77777777" w:rsidR="00FA701F" w:rsidRPr="00847F44" w:rsidRDefault="00847F44">
      <w:pPr>
        <w:spacing w:after="0"/>
        <w:ind w:left="120"/>
        <w:rPr>
          <w:lang w:val="ru-RU"/>
        </w:rPr>
      </w:pPr>
      <w:r w:rsidRPr="00847F44">
        <w:rPr>
          <w:rFonts w:ascii="Times New Roman" w:hAnsi="Times New Roman"/>
          <w:b/>
          <w:color w:val="000000"/>
          <w:sz w:val="28"/>
          <w:lang w:val="ru-RU"/>
        </w:rPr>
        <w:t>Модуль № 5 «Безопасность на транспорте»:</w:t>
      </w:r>
    </w:p>
    <w:p w14:paraId="7A7272B1"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 xml:space="preserve">правила дорожного движения и их значение; </w:t>
      </w:r>
    </w:p>
    <w:p w14:paraId="13A6EB69"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условия обеспечения безопасности участников дорожного движения;</w:t>
      </w:r>
    </w:p>
    <w:p w14:paraId="05A1DF68"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дорожного движения и дорожные знаки для пешеходов;</w:t>
      </w:r>
    </w:p>
    <w:p w14:paraId="2E045E77"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«дорожные ловушки» и правила их предупреждения; световозвращающие элементы и правила их применения;</w:t>
      </w:r>
    </w:p>
    <w:p w14:paraId="78A8D238"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дорожного движения для пассажиров;</w:t>
      </w:r>
    </w:p>
    <w:p w14:paraId="7F95AA1F"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14:paraId="2BAC6A2A"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порядок действий пассажиров в маршрутных транспортных средствах при опасных и чрезвычайных ситуациях;</w:t>
      </w:r>
    </w:p>
    <w:p w14:paraId="10718D53"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поведения пассажира мотоцикла;</w:t>
      </w:r>
    </w:p>
    <w:p w14:paraId="6F47683D"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дорожного движения для водителя велосипеда, мопеда и иных средств индивидуальной мобильности;</w:t>
      </w:r>
    </w:p>
    <w:p w14:paraId="2176EA1E"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дорожные знаки для водителя велосипеда, сигналы велосипедиста;</w:t>
      </w:r>
    </w:p>
    <w:p w14:paraId="6A004169"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подготовки велосипеда к пользованию;</w:t>
      </w:r>
    </w:p>
    <w:p w14:paraId="26DA420C"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дорожно-транспортные происшествия и причины их возникновения;</w:t>
      </w:r>
    </w:p>
    <w:p w14:paraId="1E24853A"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основные факторы риска возникновения дорожно-транспортных происшествий;</w:t>
      </w:r>
    </w:p>
    <w:p w14:paraId="7A17C4C1"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порядок действий очевидца дорожно-транспортного происшествия;</w:t>
      </w:r>
    </w:p>
    <w:p w14:paraId="7CE41346"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порядок действий при пожаре на транспорте;</w:t>
      </w:r>
    </w:p>
    <w:p w14:paraId="54C46BAD"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особенности различных видов транспорта (внеуличного, железнодорожного, водного, воздушного);</w:t>
      </w:r>
    </w:p>
    <w:p w14:paraId="0E63A072"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14:paraId="1F0EEBAA"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приёмы и правила оказания первой помощи при различных травмах в результате чрезвычайных ситуаций на транспорте.</w:t>
      </w:r>
    </w:p>
    <w:p w14:paraId="1A739FB8" w14:textId="77777777" w:rsidR="00FA701F" w:rsidRPr="00847F44" w:rsidRDefault="00FA701F">
      <w:pPr>
        <w:spacing w:after="0" w:line="120" w:lineRule="auto"/>
        <w:ind w:left="120"/>
        <w:rPr>
          <w:lang w:val="ru-RU"/>
        </w:rPr>
      </w:pPr>
    </w:p>
    <w:p w14:paraId="60C309D8" w14:textId="77777777" w:rsidR="00FA701F" w:rsidRPr="00847F44" w:rsidRDefault="00847F44">
      <w:pPr>
        <w:spacing w:after="0"/>
        <w:ind w:left="120"/>
        <w:rPr>
          <w:lang w:val="ru-RU"/>
        </w:rPr>
      </w:pPr>
      <w:r w:rsidRPr="00847F44">
        <w:rPr>
          <w:rFonts w:ascii="Times New Roman" w:hAnsi="Times New Roman"/>
          <w:b/>
          <w:color w:val="000000"/>
          <w:sz w:val="28"/>
          <w:lang w:val="ru-RU"/>
        </w:rPr>
        <w:t>Модуль № 6 «Безопасность в общественных местах»:</w:t>
      </w:r>
    </w:p>
    <w:p w14:paraId="355D7F8E"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14:paraId="5EF34D7D"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вызова экстренных служб и порядок взаимодействия с ними;</w:t>
      </w:r>
    </w:p>
    <w:p w14:paraId="36F0AB9F"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массовые мероприятия и правила подготовки к ним;</w:t>
      </w:r>
    </w:p>
    <w:p w14:paraId="49F4CC3A"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порядок действий при беспорядках в местах массового пребывания людей;</w:t>
      </w:r>
    </w:p>
    <w:p w14:paraId="4F4BA243"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lastRenderedPageBreak/>
        <w:t>порядок действий при попадании в толпу и давку;</w:t>
      </w:r>
    </w:p>
    <w:p w14:paraId="239CD256"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порядок действий при обнаружении угрозы возникновения пожара;</w:t>
      </w:r>
    </w:p>
    <w:p w14:paraId="523DF998"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порядок действий при эвакуации из общественных мест и зданий;</w:t>
      </w:r>
    </w:p>
    <w:p w14:paraId="2E9D1995"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14:paraId="5BEB290B"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14:paraId="67926283"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порядок действий при взаимодействии с правоохранительными органами.</w:t>
      </w:r>
    </w:p>
    <w:p w14:paraId="75DA1B6C" w14:textId="77777777" w:rsidR="00FA701F" w:rsidRPr="00847F44" w:rsidRDefault="00FA701F">
      <w:pPr>
        <w:spacing w:after="0"/>
        <w:ind w:left="120"/>
        <w:rPr>
          <w:lang w:val="ru-RU"/>
        </w:rPr>
      </w:pPr>
    </w:p>
    <w:p w14:paraId="4B5AE449" w14:textId="77777777" w:rsidR="00FA701F" w:rsidRPr="00847F44" w:rsidRDefault="00847F44">
      <w:pPr>
        <w:spacing w:after="0"/>
        <w:ind w:left="120"/>
        <w:rPr>
          <w:lang w:val="ru-RU"/>
        </w:rPr>
      </w:pPr>
      <w:r w:rsidRPr="00847F44">
        <w:rPr>
          <w:rFonts w:ascii="Times New Roman" w:hAnsi="Times New Roman"/>
          <w:b/>
          <w:color w:val="000000"/>
          <w:sz w:val="28"/>
          <w:lang w:val="ru-RU"/>
        </w:rPr>
        <w:t>Модуль № 7 «Безопасность в природной среде»:</w:t>
      </w:r>
    </w:p>
    <w:p w14:paraId="78F4ADA4"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природные чрезвычайные ситуации и их классификация;</w:t>
      </w:r>
    </w:p>
    <w:p w14:paraId="5DB666B6"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опасности в природной среде: дикие животные, змеи, насекомые и паукообразные, ядовитые грибы и растения;</w:t>
      </w:r>
    </w:p>
    <w:p w14:paraId="398F30F4"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14:paraId="4555DC81"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порядок действий при автономном пребывании в природной среде;</w:t>
      </w:r>
    </w:p>
    <w:p w14:paraId="09F90EDE"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ориентирования на местности, способы подачи сигналов бедствия;</w:t>
      </w:r>
    </w:p>
    <w:p w14:paraId="32BC117F"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природные пожары, их виды и опасности, факторы и причины их возникновения, порядок действий при нахождении в зоне природного пожара;</w:t>
      </w:r>
    </w:p>
    <w:p w14:paraId="73F80D79"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безопасного поведения в горах;</w:t>
      </w:r>
    </w:p>
    <w:p w14:paraId="0E29E115"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снежные лавины, их характеристики и опасности, порядок действий, необходимый для снижения риска попадания в лавину;</w:t>
      </w:r>
    </w:p>
    <w:p w14:paraId="77AC9B7F"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камнепады, их характеристики и опасности, порядок действий, необходимых для снижения риска попадания под камнепад;</w:t>
      </w:r>
    </w:p>
    <w:p w14:paraId="33D6522C"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сели, их характеристики и опасности, порядок действий при попадании в зону селя;</w:t>
      </w:r>
    </w:p>
    <w:p w14:paraId="401B1F5A"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оползни, их характеристики и опасности, порядок действий при начале оползня;</w:t>
      </w:r>
    </w:p>
    <w:p w14:paraId="6B8E9077"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общие правила безопасного поведения на водоёмах, правила купания на оборудованных и необорудованных пляжах;</w:t>
      </w:r>
    </w:p>
    <w:p w14:paraId="57491E17"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порядок действий при обнаружении тонущего человека; правила поведения при нахождении на плавсредствах; правила поведения при нахождении на льду, порядок действий при обнаружении человека в полынье;</w:t>
      </w:r>
    </w:p>
    <w:p w14:paraId="2B1431BF"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lastRenderedPageBreak/>
        <w:t>наводнения, их характеристики и опасности, порядок действий при наводнении;</w:t>
      </w:r>
    </w:p>
    <w:p w14:paraId="40C53A9D"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цунами, их характеристики и опасности, порядок действий при нахождении в зоне цунами;</w:t>
      </w:r>
    </w:p>
    <w:p w14:paraId="696664C9"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ураганы, смерчи, их характеристики и опасности, порядок действий при ураганах, бурях и смерчах;</w:t>
      </w:r>
    </w:p>
    <w:p w14:paraId="1835655D"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грозы, их характеристики и опасности, порядок действий при попадании в грозу;</w:t>
      </w:r>
    </w:p>
    <w:p w14:paraId="537E5B4E"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14:paraId="318193DB"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смысл понятий «экология» и «экологическая культура», значение экологии для устойчивого развития общества;</w:t>
      </w:r>
    </w:p>
    <w:p w14:paraId="53120E33"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безопасного поведения при неблагоприятной экологической обстановке (загрязнении атмосферы).</w:t>
      </w:r>
    </w:p>
    <w:p w14:paraId="76B7ABF7" w14:textId="77777777" w:rsidR="00FA701F" w:rsidRPr="00847F44" w:rsidRDefault="00FA701F">
      <w:pPr>
        <w:spacing w:after="0" w:line="120" w:lineRule="auto"/>
        <w:ind w:left="120"/>
        <w:rPr>
          <w:lang w:val="ru-RU"/>
        </w:rPr>
      </w:pPr>
    </w:p>
    <w:p w14:paraId="7F4D2314" w14:textId="77777777" w:rsidR="00FA701F" w:rsidRPr="00847F44" w:rsidRDefault="00847F44">
      <w:pPr>
        <w:spacing w:after="0"/>
        <w:ind w:left="120"/>
        <w:rPr>
          <w:lang w:val="ru-RU"/>
        </w:rPr>
      </w:pPr>
      <w:r w:rsidRPr="00847F44">
        <w:rPr>
          <w:rFonts w:ascii="Times New Roman" w:hAnsi="Times New Roman"/>
          <w:b/>
          <w:color w:val="000000"/>
          <w:sz w:val="28"/>
          <w:lang w:val="ru-RU"/>
        </w:rPr>
        <w:t>Модуль № 8 «Основы медицинских знаний. Оказание первой помощи»:</w:t>
      </w:r>
    </w:p>
    <w:p w14:paraId="4D47BC50"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смысл понятий «здоровье» и «здоровый образ жизни», их содержание и значение для человека;</w:t>
      </w:r>
    </w:p>
    <w:p w14:paraId="54102141"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факторы, влияющие на здоровье человека, опасность вредных привычек;</w:t>
      </w:r>
    </w:p>
    <w:p w14:paraId="09D88C70"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элементы здорового образа жизни, ответственность за сохранение здоровья;</w:t>
      </w:r>
    </w:p>
    <w:p w14:paraId="539065A6"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понятие «инфекционные заболевания», причины их возникновения;</w:t>
      </w:r>
    </w:p>
    <w:p w14:paraId="65987DA6"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14:paraId="26193C2C"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панфитотия);</w:t>
      </w:r>
    </w:p>
    <w:p w14:paraId="312628EB"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понятие «неинфекционные заболевания» и их классификация, факторы риска неинфекционных заболеваний;</w:t>
      </w:r>
    </w:p>
    <w:p w14:paraId="1FFC9D69"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меры профилактики неинфекционных заболеваний и защиты от них;</w:t>
      </w:r>
    </w:p>
    <w:p w14:paraId="392F770C"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диспансеризация и её задачи;</w:t>
      </w:r>
    </w:p>
    <w:p w14:paraId="6CF6E026"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понятия «психическое здоровье» и «психологическое благополучие»;</w:t>
      </w:r>
    </w:p>
    <w:p w14:paraId="5601F502"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lastRenderedPageBreak/>
        <w:t>стресс и его влияние на человека, меры профилактики стресса, способы саморегуляции эмоциональных состояний;</w:t>
      </w:r>
    </w:p>
    <w:p w14:paraId="24213A73"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14:paraId="29CC16C2"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назначение и состав аптечки первой помощи;</w:t>
      </w:r>
    </w:p>
    <w:p w14:paraId="1591E72C"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14:paraId="195E3C88" w14:textId="77777777" w:rsidR="00FA701F" w:rsidRPr="00847F44" w:rsidRDefault="00FA701F">
      <w:pPr>
        <w:spacing w:after="0" w:line="120" w:lineRule="auto"/>
        <w:ind w:left="120"/>
        <w:rPr>
          <w:lang w:val="ru-RU"/>
        </w:rPr>
      </w:pPr>
    </w:p>
    <w:p w14:paraId="4F44F410" w14:textId="77777777" w:rsidR="00FA701F" w:rsidRPr="00847F44" w:rsidRDefault="00847F44">
      <w:pPr>
        <w:spacing w:after="0" w:line="264" w:lineRule="auto"/>
        <w:ind w:left="120"/>
        <w:rPr>
          <w:lang w:val="ru-RU"/>
        </w:rPr>
      </w:pPr>
      <w:r w:rsidRPr="00847F44">
        <w:rPr>
          <w:rFonts w:ascii="Times New Roman" w:hAnsi="Times New Roman"/>
          <w:b/>
          <w:color w:val="000000"/>
          <w:sz w:val="28"/>
          <w:lang w:val="ru-RU"/>
        </w:rPr>
        <w:t>Модуль № 9 «Безопасность в социуме»:</w:t>
      </w:r>
    </w:p>
    <w:p w14:paraId="2353EEAB"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общение и его значение для человека, способы эффективного общения;</w:t>
      </w:r>
    </w:p>
    <w:p w14:paraId="65F7DC54"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14:paraId="70CC63EB"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понятие «конфликт» и стадии его развития, факторы и причины развития конфликта;</w:t>
      </w:r>
    </w:p>
    <w:p w14:paraId="6C2233AB"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14:paraId="7725065A"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поведения для снижения риска конфликта и порядок действий при его опасных проявлениях;</w:t>
      </w:r>
    </w:p>
    <w:p w14:paraId="6271A5CD"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способ разрешения конфликта с помощью третьей стороны (медиатора);</w:t>
      </w:r>
    </w:p>
    <w:p w14:paraId="3CF29419"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опасные формы проявления конфликта: агрессия, домашнее насилие и буллинг;</w:t>
      </w:r>
    </w:p>
    <w:p w14:paraId="412848C4"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14:paraId="417C5E32"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14:paraId="5B367995"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14:paraId="53E325AA"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безопасной коммуникации с незнакомыми людьми.</w:t>
      </w:r>
    </w:p>
    <w:p w14:paraId="4C28D11C" w14:textId="77777777" w:rsidR="00FA701F" w:rsidRPr="00847F44" w:rsidRDefault="00FA701F">
      <w:pPr>
        <w:spacing w:after="0" w:line="120" w:lineRule="auto"/>
        <w:ind w:left="120"/>
        <w:rPr>
          <w:lang w:val="ru-RU"/>
        </w:rPr>
      </w:pPr>
    </w:p>
    <w:p w14:paraId="54EAFDA8" w14:textId="77777777" w:rsidR="00FA701F" w:rsidRPr="00847F44" w:rsidRDefault="00847F44">
      <w:pPr>
        <w:spacing w:after="0"/>
        <w:ind w:left="120"/>
        <w:rPr>
          <w:lang w:val="ru-RU"/>
        </w:rPr>
      </w:pPr>
      <w:r w:rsidRPr="00847F44">
        <w:rPr>
          <w:rFonts w:ascii="Times New Roman" w:hAnsi="Times New Roman"/>
          <w:b/>
          <w:color w:val="000000"/>
          <w:sz w:val="28"/>
          <w:lang w:val="ru-RU"/>
        </w:rPr>
        <w:t>Модуль № 10 «Безопасность в информационном пространстве»:</w:t>
      </w:r>
    </w:p>
    <w:p w14:paraId="5611F1BE"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14:paraId="0973EC74"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риски и угрозы при использовании Интернета;</w:t>
      </w:r>
    </w:p>
    <w:p w14:paraId="3F42DD3B"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lastRenderedPageBreak/>
        <w:t>общие принципы безопасного поведения, необходимые для предупреждения возникновения опасных ситуаций в личном цифровом пространстве;</w:t>
      </w:r>
    </w:p>
    <w:p w14:paraId="032DF807"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опасные явления цифровой среды: вредоносные программы и приложения и их разновидности;</w:t>
      </w:r>
    </w:p>
    <w:p w14:paraId="1590E4FC"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кибергигиены, необходимые для предупреждения возникновения опасных ситуаций в цифровой среде;</w:t>
      </w:r>
    </w:p>
    <w:p w14:paraId="72AD531D"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14:paraId="7E5A7FE2"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противоправные действия в Интернете;</w:t>
      </w:r>
    </w:p>
    <w:p w14:paraId="70E90725"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цифрового поведения, необходимого для снижения рисков и угроз при использовании Интернета (кибербуллинга, вербовки в различные организации и группы);</w:t>
      </w:r>
    </w:p>
    <w:p w14:paraId="36C414FF"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14:paraId="1B664C89" w14:textId="77777777" w:rsidR="00FA701F" w:rsidRPr="00847F44" w:rsidRDefault="00FA701F">
      <w:pPr>
        <w:spacing w:after="0"/>
        <w:ind w:left="120"/>
        <w:rPr>
          <w:lang w:val="ru-RU"/>
        </w:rPr>
      </w:pPr>
    </w:p>
    <w:p w14:paraId="3E92EBB3" w14:textId="77777777" w:rsidR="00FA701F" w:rsidRPr="00847F44" w:rsidRDefault="00847F44">
      <w:pPr>
        <w:spacing w:after="0"/>
        <w:ind w:left="120"/>
        <w:rPr>
          <w:lang w:val="ru-RU"/>
        </w:rPr>
      </w:pPr>
      <w:r w:rsidRPr="00847F44">
        <w:rPr>
          <w:rFonts w:ascii="Times New Roman" w:hAnsi="Times New Roman"/>
          <w:b/>
          <w:color w:val="000000"/>
          <w:sz w:val="28"/>
          <w:lang w:val="ru-RU"/>
        </w:rPr>
        <w:t>Модуль № 11 «Основы противодействия экстремизму и терроризму»:</w:t>
      </w:r>
    </w:p>
    <w:p w14:paraId="25691A41"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понятия «экстремизм» и «терроризм», их содержание, причины, возможные варианты проявления и последствия;</w:t>
      </w:r>
    </w:p>
    <w:p w14:paraId="4C20FC7D"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14:paraId="28832F30"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основы общественно-государственной системы противодействия экстремизму и терроризму, контртеррористическая операция и её цели;</w:t>
      </w:r>
    </w:p>
    <w:p w14:paraId="4BB60DDE"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14:paraId="223ED7CA"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14:paraId="5FE92790" w14:textId="77777777" w:rsidR="00FA701F" w:rsidRPr="00847F44" w:rsidRDefault="00847F44">
      <w:pPr>
        <w:spacing w:after="0"/>
        <w:ind w:firstLine="600"/>
        <w:jc w:val="both"/>
        <w:rPr>
          <w:lang w:val="ru-RU"/>
        </w:rPr>
      </w:pPr>
      <w:r w:rsidRPr="00847F44">
        <w:rPr>
          <w:rFonts w:ascii="Times New Roman" w:hAnsi="Times New Roman"/>
          <w:color w:val="000000"/>
          <w:sz w:val="28"/>
          <w:lang w:val="ru-RU"/>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14:paraId="0E9FAE96" w14:textId="77777777" w:rsidR="00FA701F" w:rsidRPr="00847F44" w:rsidRDefault="00FA701F">
      <w:pPr>
        <w:rPr>
          <w:lang w:val="ru-RU"/>
        </w:rPr>
        <w:sectPr w:rsidR="00FA701F" w:rsidRPr="00847F44" w:rsidSect="00A7431B">
          <w:pgSz w:w="11906" w:h="16383"/>
          <w:pgMar w:top="1134" w:right="850" w:bottom="1134" w:left="1701" w:header="720" w:footer="720" w:gutter="0"/>
          <w:pgBorders w:offsetFrom="page">
            <w:top w:val="single" w:sz="4" w:space="24" w:color="auto"/>
            <w:left w:val="single" w:sz="4" w:space="24" w:color="auto"/>
            <w:bottom w:val="single" w:sz="4" w:space="24" w:color="auto"/>
            <w:right w:val="single" w:sz="4" w:space="24" w:color="auto"/>
          </w:pgBorders>
          <w:cols w:space="720"/>
        </w:sectPr>
      </w:pPr>
    </w:p>
    <w:p w14:paraId="1EF959DB" w14:textId="77777777" w:rsidR="00FA701F" w:rsidRPr="00847F44" w:rsidRDefault="00FA701F">
      <w:pPr>
        <w:spacing w:after="0"/>
        <w:ind w:left="120"/>
        <w:rPr>
          <w:lang w:val="ru-RU"/>
        </w:rPr>
      </w:pPr>
      <w:bookmarkStart w:id="4" w:name="block-31398582"/>
      <w:bookmarkEnd w:id="3"/>
    </w:p>
    <w:p w14:paraId="5EF8E439" w14:textId="77777777" w:rsidR="00FA701F" w:rsidRPr="00847F44" w:rsidRDefault="00847F44">
      <w:pPr>
        <w:spacing w:after="0" w:line="264" w:lineRule="auto"/>
        <w:ind w:left="120"/>
        <w:jc w:val="both"/>
        <w:rPr>
          <w:lang w:val="ru-RU"/>
        </w:rPr>
      </w:pPr>
      <w:r w:rsidRPr="00847F44">
        <w:rPr>
          <w:rFonts w:ascii="Times New Roman" w:hAnsi="Times New Roman"/>
          <w:b/>
          <w:color w:val="000000"/>
          <w:sz w:val="28"/>
          <w:lang w:val="ru-RU"/>
        </w:rPr>
        <w:t>ПЛАНИРУЕМЫЕ ОБРАЗОВАТЕЛЬНЫЕ РЕЗУЛЬТАТЫ</w:t>
      </w:r>
    </w:p>
    <w:p w14:paraId="0D584B5B" w14:textId="77777777" w:rsidR="00FA701F" w:rsidRPr="00847F44" w:rsidRDefault="00FA701F">
      <w:pPr>
        <w:spacing w:after="0" w:line="264" w:lineRule="auto"/>
        <w:ind w:left="120"/>
        <w:jc w:val="both"/>
        <w:rPr>
          <w:lang w:val="ru-RU"/>
        </w:rPr>
      </w:pPr>
    </w:p>
    <w:p w14:paraId="0F4FA413" w14:textId="77777777" w:rsidR="00FA701F" w:rsidRPr="00847F44" w:rsidRDefault="00847F44">
      <w:pPr>
        <w:spacing w:after="0"/>
        <w:ind w:left="120"/>
        <w:jc w:val="both"/>
        <w:rPr>
          <w:lang w:val="ru-RU"/>
        </w:rPr>
      </w:pPr>
      <w:r w:rsidRPr="00847F44">
        <w:rPr>
          <w:rFonts w:ascii="Times New Roman" w:hAnsi="Times New Roman"/>
          <w:b/>
          <w:color w:val="333333"/>
          <w:sz w:val="28"/>
          <w:lang w:val="ru-RU"/>
        </w:rPr>
        <w:t>ЛИЧНОСТНЫЕ РЕЗУЛЬТАТЫ</w:t>
      </w:r>
    </w:p>
    <w:p w14:paraId="7D562159"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w:t>
      </w:r>
      <w:proofErr w:type="gramStart"/>
      <w:r w:rsidRPr="00847F44">
        <w:rPr>
          <w:rFonts w:ascii="Times New Roman" w:hAnsi="Times New Roman"/>
          <w:color w:val="333333"/>
          <w:sz w:val="28"/>
          <w:lang w:val="ru-RU"/>
        </w:rPr>
        <w:t>выражаются</w:t>
      </w:r>
      <w:proofErr w:type="gramEnd"/>
      <w:r w:rsidRPr="00847F44">
        <w:rPr>
          <w:rFonts w:ascii="Times New Roman" w:hAnsi="Times New Roman"/>
          <w:color w:val="333333"/>
          <w:sz w:val="28"/>
          <w:lang w:val="ru-RU"/>
        </w:rPr>
        <w:t xml:space="preserve">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14:paraId="6C4A593A"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14:paraId="7B4DF6AF" w14:textId="77777777" w:rsidR="00FA701F" w:rsidRPr="00847F44" w:rsidRDefault="00847F44">
      <w:pPr>
        <w:spacing w:after="0"/>
        <w:ind w:firstLine="600"/>
        <w:jc w:val="both"/>
        <w:rPr>
          <w:lang w:val="ru-RU"/>
        </w:rPr>
      </w:pPr>
      <w:r w:rsidRPr="00847F44">
        <w:rPr>
          <w:rFonts w:ascii="Times New Roman" w:hAnsi="Times New Roman"/>
          <w:color w:val="333333"/>
          <w:sz w:val="28"/>
          <w:lang w:val="ru-RU"/>
        </w:rPr>
        <w:t>Личностные результаты изучения ОБЗР включают:</w:t>
      </w:r>
    </w:p>
    <w:p w14:paraId="78FD9813" w14:textId="77777777" w:rsidR="00FA701F" w:rsidRPr="00847F44" w:rsidRDefault="00847F44">
      <w:pPr>
        <w:spacing w:after="0"/>
        <w:ind w:firstLine="600"/>
        <w:jc w:val="both"/>
        <w:rPr>
          <w:lang w:val="ru-RU"/>
        </w:rPr>
      </w:pPr>
      <w:r w:rsidRPr="00847F44">
        <w:rPr>
          <w:rFonts w:ascii="Times New Roman" w:hAnsi="Times New Roman"/>
          <w:b/>
          <w:color w:val="333333"/>
          <w:sz w:val="28"/>
          <w:lang w:val="ru-RU"/>
        </w:rPr>
        <w:t>1) патриотическое воспитание:</w:t>
      </w:r>
    </w:p>
    <w:p w14:paraId="33BFFE86"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14:paraId="67942AA0"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14:paraId="3A34350F"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14:paraId="7FE460BA"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формирование чувства гордости за свою Родину, ответственного отношения к выполнению конституционного долга – защите Отечества;</w:t>
      </w:r>
    </w:p>
    <w:p w14:paraId="775FCF6E" w14:textId="77777777"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2) гражданское воспитание:</w:t>
      </w:r>
    </w:p>
    <w:p w14:paraId="31A5A593"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готовность к выполнению обязанностей гражданина и реализации его прав, уважение прав, свобод и законных интересов других людей;</w:t>
      </w:r>
    </w:p>
    <w:p w14:paraId="3ACDC08F"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активное участие в жизни семьи, организации, местного сообщества, родного края, страны;</w:t>
      </w:r>
    </w:p>
    <w:p w14:paraId="026104B8"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lastRenderedPageBreak/>
        <w:t>неприятие любых форм экстремизма, дискриминации;</w:t>
      </w:r>
    </w:p>
    <w:p w14:paraId="5EFEC75B"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14:paraId="6F32D6F5"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представление о способах противодействия коррупции;</w:t>
      </w:r>
    </w:p>
    <w:p w14:paraId="0C6D713D"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14:paraId="5D9DEAEE"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готовность к участию в гуманитарной деятельности (волонтёрство, помощь людям, нуждающимся в ней);</w:t>
      </w:r>
    </w:p>
    <w:p w14:paraId="0E4A8807"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14:paraId="5C5126AB"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14:paraId="30455BD1"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14:paraId="6FE037C4" w14:textId="77777777"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3) духовно-нравственное воспитание:</w:t>
      </w:r>
    </w:p>
    <w:p w14:paraId="07C8480D"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ориентация на моральные ценности и нормы в ситуациях нравственного выбора;</w:t>
      </w:r>
    </w:p>
    <w:p w14:paraId="2980D94A"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14:paraId="4F1CB90F"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14:paraId="1BF451BD"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14:paraId="06F0789C"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14:paraId="524FADF2" w14:textId="77777777"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lastRenderedPageBreak/>
        <w:t>4) эстетическое воспитание:</w:t>
      </w:r>
    </w:p>
    <w:p w14:paraId="55D0FC5F"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формирование гармоничной личности, развитие способности воспринимать, ценить и создавать прекрасное в повседневной жизни;</w:t>
      </w:r>
    </w:p>
    <w:p w14:paraId="4D6EB216"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понимание взаимозависимости счастливого юношества и безопасного личного поведения в повседневной жизни;</w:t>
      </w:r>
    </w:p>
    <w:p w14:paraId="2AB2CD36" w14:textId="77777777"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5) ценности научного познания:</w:t>
      </w:r>
    </w:p>
    <w:p w14:paraId="28775494"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14:paraId="04F481F1"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3329BBAA"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 xml:space="preserve">формирование современной научной картины мира, понимание причин, механизмов возникновения и последствий распространённых </w:t>
      </w:r>
      <w:proofErr w:type="gramStart"/>
      <w:r w:rsidRPr="00847F44">
        <w:rPr>
          <w:rFonts w:ascii="Times New Roman" w:hAnsi="Times New Roman"/>
          <w:color w:val="333333"/>
          <w:sz w:val="28"/>
          <w:lang w:val="ru-RU"/>
        </w:rPr>
        <w:t>видов</w:t>
      </w:r>
      <w:proofErr w:type="gramEnd"/>
      <w:r w:rsidRPr="00847F44">
        <w:rPr>
          <w:rFonts w:ascii="Times New Roman" w:hAnsi="Times New Roman"/>
          <w:color w:val="333333"/>
          <w:sz w:val="28"/>
          <w:lang w:val="ru-RU"/>
        </w:rPr>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14:paraId="63113CAD"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14:paraId="2751A379" w14:textId="77777777"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6) физическое воспитание, формирование культуры здоровья и эмоционального благополучия:</w:t>
      </w:r>
    </w:p>
    <w:p w14:paraId="01F91EA5"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14:paraId="4D195092"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осознание ценности жизни;</w:t>
      </w:r>
    </w:p>
    <w:p w14:paraId="5F34C675"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14:paraId="06AE6A0C"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6C270548"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 xml:space="preserve">соблюдение правил безопасности, в том числе навыков безопасного поведения в </w:t>
      </w:r>
      <w:proofErr w:type="gramStart"/>
      <w:r w:rsidRPr="00847F44">
        <w:rPr>
          <w:rFonts w:ascii="Times New Roman" w:hAnsi="Times New Roman"/>
          <w:color w:val="333333"/>
          <w:sz w:val="28"/>
          <w:lang w:val="ru-RU"/>
        </w:rPr>
        <w:t>Интернет–среде</w:t>
      </w:r>
      <w:proofErr w:type="gramEnd"/>
      <w:r w:rsidRPr="00847F44">
        <w:rPr>
          <w:rFonts w:ascii="Times New Roman" w:hAnsi="Times New Roman"/>
          <w:color w:val="333333"/>
          <w:sz w:val="28"/>
          <w:lang w:val="ru-RU"/>
        </w:rPr>
        <w:t>;</w:t>
      </w:r>
    </w:p>
    <w:p w14:paraId="30027A77"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14:paraId="6A2102DE"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умение принимать себя и других людей, не осуждая;</w:t>
      </w:r>
    </w:p>
    <w:p w14:paraId="0F77DE1C"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умение осознавать эмоциональное состояние своё и других людей, уметь управлять собственным эмоциональным состоянием;</w:t>
      </w:r>
    </w:p>
    <w:p w14:paraId="04909B63"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сформированность навыка рефлексии, признание своего права на ошибку и такого же права другого человека;</w:t>
      </w:r>
    </w:p>
    <w:p w14:paraId="3AA5D5D2" w14:textId="77777777"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7) трудовое воспитание:</w:t>
      </w:r>
    </w:p>
    <w:p w14:paraId="07089D41"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14:paraId="7085706C"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14:paraId="4A36C6B6"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14:paraId="3272081D"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готовность адаптироваться в профессиональной среде;</w:t>
      </w:r>
    </w:p>
    <w:p w14:paraId="5BAE0BC3"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уважение к труду и результатам трудовой деятельности;</w:t>
      </w:r>
    </w:p>
    <w:p w14:paraId="3F061FC4"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68FD7991"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14:paraId="5F2DA7EF"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14:paraId="75906A1E"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14:paraId="4043E920" w14:textId="77777777"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8) экологическое воспитание:</w:t>
      </w:r>
    </w:p>
    <w:p w14:paraId="08533D95"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14:paraId="7C6E1F25"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lastRenderedPageBreak/>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14:paraId="27ADBA1D"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осознание своей роли как гражданина и потребителя в условиях взаимосвязи природной, технологической и социальной сред;</w:t>
      </w:r>
    </w:p>
    <w:p w14:paraId="4EC9C51F"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готовность к участию в практической деятельности экологической направленности;</w:t>
      </w:r>
    </w:p>
    <w:p w14:paraId="2D9C2741"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14:paraId="5A9ABF27" w14:textId="77777777" w:rsidR="00FA701F" w:rsidRPr="00847F44" w:rsidRDefault="00FA701F">
      <w:pPr>
        <w:spacing w:after="0"/>
        <w:ind w:left="120"/>
        <w:jc w:val="both"/>
        <w:rPr>
          <w:lang w:val="ru-RU"/>
        </w:rPr>
      </w:pPr>
    </w:p>
    <w:p w14:paraId="7DA43380" w14:textId="77777777" w:rsidR="00FA701F" w:rsidRPr="00847F44" w:rsidRDefault="00847F44">
      <w:pPr>
        <w:spacing w:after="0"/>
        <w:ind w:left="120"/>
        <w:jc w:val="both"/>
        <w:rPr>
          <w:lang w:val="ru-RU"/>
        </w:rPr>
      </w:pPr>
      <w:r w:rsidRPr="00847F44">
        <w:rPr>
          <w:rFonts w:ascii="Times New Roman" w:hAnsi="Times New Roman"/>
          <w:b/>
          <w:color w:val="333333"/>
          <w:sz w:val="28"/>
          <w:lang w:val="ru-RU"/>
        </w:rPr>
        <w:t>МЕТАПРЕДМЕТНЫЕ РЕЗУЛЬТАТЫ</w:t>
      </w:r>
    </w:p>
    <w:p w14:paraId="1F58AAC4"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279BDF05" w14:textId="77777777"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Познавательные универсальные учебные действия</w:t>
      </w:r>
    </w:p>
    <w:p w14:paraId="21C7970A" w14:textId="77777777"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Базовые логические действия:</w:t>
      </w:r>
    </w:p>
    <w:p w14:paraId="00FA1468"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выявлять и характеризовать существенные признаки объектов (явлений);</w:t>
      </w:r>
    </w:p>
    <w:p w14:paraId="14ED8EFC"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устанавливать существенный признак классификации, основания для обобщения и сравнения, критерии проводимого анализа;</w:t>
      </w:r>
    </w:p>
    <w:p w14:paraId="78930BAC"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с учётом предложенной задачи выявлять закономерности и противоречия в рассматриваемых фактах, данных и наблюдениях;</w:t>
      </w:r>
    </w:p>
    <w:p w14:paraId="3C33BEAE"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предлагать критерии для выявления закономерностей и противоречий;</w:t>
      </w:r>
    </w:p>
    <w:p w14:paraId="2826FEBE"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выявлять дефицит информации, данных, необходимых для решения поставленной задачи;</w:t>
      </w:r>
    </w:p>
    <w:p w14:paraId="7B077737"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14:paraId="68758206"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7F0A028F" w14:textId="77777777"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Базовые исследовательские действия:</w:t>
      </w:r>
    </w:p>
    <w:p w14:paraId="3E1114BF"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14:paraId="3055B356"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lastRenderedPageBreak/>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14:paraId="62CDBCD0"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14:paraId="09D157D9"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14:paraId="3F23E2F8" w14:textId="77777777"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Работа с информацией:</w:t>
      </w:r>
    </w:p>
    <w:p w14:paraId="5EC71457"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16643C0D"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выбирать, анализировать, систематизировать и интерпретировать информацию различных видов и форм представления;</w:t>
      </w:r>
    </w:p>
    <w:p w14:paraId="1E608E86"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79486F50"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6AE33896"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оценивать надёжность информации по критериям, предложенным педагогическим работником или сформулированным самостоятельно;</w:t>
      </w:r>
    </w:p>
    <w:p w14:paraId="29FEBB52"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эффективно запоминать и систематизировать информацию;</w:t>
      </w:r>
    </w:p>
    <w:p w14:paraId="2C64F0C3"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овладение системой универсальных познавательных действий обеспечивает сформированность когнитивных навыков обучающихся.</w:t>
      </w:r>
    </w:p>
    <w:p w14:paraId="3775369E" w14:textId="77777777"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Коммуникативные универсальные учебные действия</w:t>
      </w:r>
    </w:p>
    <w:p w14:paraId="26BD13B5" w14:textId="77777777"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Общение:</w:t>
      </w:r>
    </w:p>
    <w:p w14:paraId="3EA9C518"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14:paraId="11FB085B"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14:paraId="667C4E58"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сопоставлять свои суждения с суждениями других участников диалога, обнаруживать различие и сходство позиций;</w:t>
      </w:r>
    </w:p>
    <w:p w14:paraId="49D66427"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14:paraId="40CD125F"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lastRenderedPageBreak/>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14:paraId="16469710" w14:textId="77777777"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Регулятивные универсальные учебные действия</w:t>
      </w:r>
    </w:p>
    <w:p w14:paraId="2D1DFE68" w14:textId="77777777"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Самоорганизация:</w:t>
      </w:r>
    </w:p>
    <w:p w14:paraId="72B59B18"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выявлять проблемные вопросы, требующие решения в жизненных и учебных ситуациях;</w:t>
      </w:r>
    </w:p>
    <w:p w14:paraId="3C0BD437"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аргументированно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14:paraId="2CD91C6C"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14:paraId="202417EE" w14:textId="77777777"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Самоконтроль, эмоциональный интеллект:</w:t>
      </w:r>
    </w:p>
    <w:p w14:paraId="23B6BDE2"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14:paraId="349F5853"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 xml:space="preserve">объяснять причины достижения (недостижения) результатов деятельности, давать оценку приобретённому опыту, уметь находить </w:t>
      </w:r>
      <w:proofErr w:type="gramStart"/>
      <w:r w:rsidRPr="00847F44">
        <w:rPr>
          <w:rFonts w:ascii="Times New Roman" w:hAnsi="Times New Roman"/>
          <w:color w:val="333333"/>
          <w:sz w:val="28"/>
          <w:lang w:val="ru-RU"/>
        </w:rPr>
        <w:t>позитивное</w:t>
      </w:r>
      <w:proofErr w:type="gramEnd"/>
      <w:r w:rsidRPr="00847F44">
        <w:rPr>
          <w:rFonts w:ascii="Times New Roman" w:hAnsi="Times New Roman"/>
          <w:color w:val="333333"/>
          <w:sz w:val="28"/>
          <w:lang w:val="ru-RU"/>
        </w:rPr>
        <w:t xml:space="preserve"> в произошедшей ситуации;</w:t>
      </w:r>
    </w:p>
    <w:p w14:paraId="600C3E18"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оценивать соответствие результата цели и условиям;</w:t>
      </w:r>
    </w:p>
    <w:p w14:paraId="50B705AB"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управлять собственными эмоциями и не поддаваться эмоциям других людей, выявлять и анализировать их причины;</w:t>
      </w:r>
    </w:p>
    <w:p w14:paraId="186160FE"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ставить себя на место другого человека, понимать мотивы и намерения другого человека, регулировать способ выражения эмоций;</w:t>
      </w:r>
    </w:p>
    <w:p w14:paraId="6AD2AB04"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осознанно относиться к другому человеку, его мнению, признавать право на ошибку свою и чужую;</w:t>
      </w:r>
    </w:p>
    <w:p w14:paraId="2EF7A1E1"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быть открытым себе и другим людям, осознавать невозможность контроля всего вокруг.</w:t>
      </w:r>
    </w:p>
    <w:p w14:paraId="6D09FE17" w14:textId="77777777"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Совместная деятельность:</w:t>
      </w:r>
    </w:p>
    <w:p w14:paraId="3365B1E4"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понимать и использовать преимущества командной и индивидуальной работы при решении конкретной учебной задачи;</w:t>
      </w:r>
    </w:p>
    <w:p w14:paraId="5F664348"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14:paraId="712FF79F"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 xml:space="preserve">определять свои действия и действия партнёра, которые помогали или затрудняли нахождение общего решения, оценивать качество своего вклада в </w:t>
      </w:r>
      <w:r w:rsidRPr="00847F44">
        <w:rPr>
          <w:rFonts w:ascii="Times New Roman" w:hAnsi="Times New Roman"/>
          <w:color w:val="333333"/>
          <w:sz w:val="28"/>
          <w:lang w:val="ru-RU"/>
        </w:rPr>
        <w:lastRenderedPageBreak/>
        <w:t>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14:paraId="583B8021" w14:textId="77777777" w:rsidR="00FA701F" w:rsidRPr="00847F44" w:rsidRDefault="00847F44">
      <w:pPr>
        <w:spacing w:after="0"/>
        <w:ind w:firstLine="600"/>
        <w:rPr>
          <w:lang w:val="ru-RU"/>
        </w:rPr>
      </w:pPr>
      <w:bookmarkStart w:id="5" w:name="_Toc134720971"/>
      <w:bookmarkStart w:id="6" w:name="_Toc161857405"/>
      <w:bookmarkEnd w:id="5"/>
      <w:bookmarkEnd w:id="6"/>
      <w:r w:rsidRPr="00847F44">
        <w:rPr>
          <w:rFonts w:ascii="Times New Roman" w:hAnsi="Times New Roman"/>
          <w:b/>
          <w:color w:val="333333"/>
          <w:sz w:val="28"/>
          <w:lang w:val="ru-RU"/>
        </w:rPr>
        <w:t>ПРЕДМЕТНЫЕ РЕЗУЛЬТАТЫ</w:t>
      </w:r>
    </w:p>
    <w:p w14:paraId="7DAF4515"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Предметные результаты характеризуют сформированность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14:paraId="47FA2154" w14:textId="77777777" w:rsidR="00FA701F" w:rsidRPr="00847F44" w:rsidRDefault="00847F44">
      <w:pPr>
        <w:spacing w:after="0" w:line="264" w:lineRule="auto"/>
        <w:ind w:firstLine="600"/>
        <w:jc w:val="both"/>
        <w:rPr>
          <w:lang w:val="ru-RU"/>
        </w:rPr>
      </w:pPr>
      <w:proofErr w:type="gramStart"/>
      <w:r w:rsidRPr="00847F44">
        <w:rPr>
          <w:rFonts w:ascii="Times New Roman" w:hAnsi="Times New Roman"/>
          <w:color w:val="333333"/>
          <w:sz w:val="28"/>
          <w:lang w:val="ru-RU"/>
        </w:rPr>
        <w:t>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антиэкстремистского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roofErr w:type="gramEnd"/>
    </w:p>
    <w:p w14:paraId="61DD602A"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Предметные результаты по ОБЗР должны обеспечивать:</w:t>
      </w:r>
    </w:p>
    <w:p w14:paraId="04BF247F" w14:textId="77777777" w:rsidR="00FA701F" w:rsidRPr="00847F44" w:rsidRDefault="00847F44">
      <w:pPr>
        <w:numPr>
          <w:ilvl w:val="0"/>
          <w:numId w:val="1"/>
        </w:numPr>
        <w:spacing w:after="0" w:line="264" w:lineRule="auto"/>
        <w:jc w:val="both"/>
        <w:rPr>
          <w:lang w:val="ru-RU"/>
        </w:rPr>
      </w:pPr>
      <w:r w:rsidRPr="00847F44">
        <w:rPr>
          <w:rFonts w:ascii="Times New Roman" w:hAnsi="Times New Roman"/>
          <w:color w:val="333333"/>
          <w:sz w:val="28"/>
          <w:lang w:val="ru-RU"/>
        </w:rPr>
        <w:t>сформированность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14:paraId="33E7CB91" w14:textId="77777777" w:rsidR="00FA701F" w:rsidRPr="00847F44" w:rsidRDefault="00847F44">
      <w:pPr>
        <w:numPr>
          <w:ilvl w:val="0"/>
          <w:numId w:val="1"/>
        </w:numPr>
        <w:spacing w:after="0" w:line="264" w:lineRule="auto"/>
        <w:jc w:val="both"/>
        <w:rPr>
          <w:lang w:val="ru-RU"/>
        </w:rPr>
      </w:pPr>
      <w:r w:rsidRPr="00847F44">
        <w:rPr>
          <w:rFonts w:ascii="Times New Roman" w:hAnsi="Times New Roman"/>
          <w:color w:val="333333"/>
          <w:sz w:val="28"/>
          <w:lang w:val="ru-RU"/>
        </w:rPr>
        <w:t>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«Внимание всем!»; знание об индивидуальных и коллективных мерах защиты и сформированность представлений о порядке их применения;</w:t>
      </w:r>
    </w:p>
    <w:p w14:paraId="5E7952B0" w14:textId="77777777" w:rsidR="00FA701F" w:rsidRPr="00847F44" w:rsidRDefault="00847F44">
      <w:pPr>
        <w:numPr>
          <w:ilvl w:val="0"/>
          <w:numId w:val="1"/>
        </w:numPr>
        <w:spacing w:after="0" w:line="264" w:lineRule="auto"/>
        <w:jc w:val="both"/>
        <w:rPr>
          <w:lang w:val="ru-RU"/>
        </w:rPr>
      </w:pPr>
      <w:r w:rsidRPr="00847F44">
        <w:rPr>
          <w:rFonts w:ascii="Times New Roman" w:hAnsi="Times New Roman"/>
          <w:color w:val="333333"/>
          <w:sz w:val="28"/>
          <w:lang w:val="ru-RU"/>
        </w:rPr>
        <w:t>сформированность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14:paraId="6F66220C" w14:textId="77777777" w:rsidR="00FA701F" w:rsidRPr="00847F44" w:rsidRDefault="00847F44">
      <w:pPr>
        <w:numPr>
          <w:ilvl w:val="0"/>
          <w:numId w:val="1"/>
        </w:numPr>
        <w:spacing w:after="0" w:line="264" w:lineRule="auto"/>
        <w:jc w:val="both"/>
        <w:rPr>
          <w:lang w:val="ru-RU"/>
        </w:rPr>
      </w:pPr>
      <w:r w:rsidRPr="00847F44">
        <w:rPr>
          <w:rFonts w:ascii="Times New Roman" w:hAnsi="Times New Roman"/>
          <w:color w:val="333333"/>
          <w:sz w:val="28"/>
          <w:lang w:val="ru-RU"/>
        </w:rPr>
        <w:lastRenderedPageBreak/>
        <w:t>сформированность представлений о назначении, боевых свойствах и общем устройстве стрелкового оружия;</w:t>
      </w:r>
    </w:p>
    <w:p w14:paraId="3C3506B8" w14:textId="77777777" w:rsidR="00FA701F" w:rsidRPr="00847F44" w:rsidRDefault="00847F44">
      <w:pPr>
        <w:numPr>
          <w:ilvl w:val="0"/>
          <w:numId w:val="1"/>
        </w:numPr>
        <w:spacing w:after="0" w:line="264" w:lineRule="auto"/>
        <w:jc w:val="both"/>
        <w:rPr>
          <w:lang w:val="ru-RU"/>
        </w:rPr>
      </w:pPr>
      <w:r w:rsidRPr="00847F44">
        <w:rPr>
          <w:rFonts w:ascii="Times New Roman" w:hAnsi="Times New Roman"/>
          <w:color w:val="333333"/>
          <w:sz w:val="28"/>
          <w:lang w:val="ru-RU"/>
        </w:rPr>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p>
    <w:p w14:paraId="594F8B19" w14:textId="77777777" w:rsidR="00FA701F" w:rsidRPr="00847F44" w:rsidRDefault="00847F44">
      <w:pPr>
        <w:numPr>
          <w:ilvl w:val="0"/>
          <w:numId w:val="1"/>
        </w:numPr>
        <w:spacing w:after="0" w:line="264" w:lineRule="auto"/>
        <w:jc w:val="both"/>
        <w:rPr>
          <w:lang w:val="ru-RU"/>
        </w:rPr>
      </w:pPr>
      <w:r w:rsidRPr="00847F44">
        <w:rPr>
          <w:rFonts w:ascii="Times New Roman" w:hAnsi="Times New Roman"/>
          <w:color w:val="333333"/>
          <w:sz w:val="28"/>
          <w:lang w:val="ru-RU"/>
        </w:rPr>
        <w:t>сформированность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p>
    <w:p w14:paraId="5B981825" w14:textId="77777777" w:rsidR="00FA701F" w:rsidRPr="00847F44" w:rsidRDefault="00847F44">
      <w:pPr>
        <w:numPr>
          <w:ilvl w:val="0"/>
          <w:numId w:val="1"/>
        </w:numPr>
        <w:spacing w:after="0" w:line="264" w:lineRule="auto"/>
        <w:jc w:val="both"/>
        <w:rPr>
          <w:lang w:val="ru-RU"/>
        </w:rPr>
      </w:pPr>
      <w:r w:rsidRPr="00847F44">
        <w:rPr>
          <w:rFonts w:ascii="Times New Roman" w:hAnsi="Times New Roman"/>
          <w:color w:val="333333"/>
          <w:sz w:val="28"/>
          <w:lang w:val="ru-RU"/>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p>
    <w:p w14:paraId="74E32A04" w14:textId="77777777" w:rsidR="00FA701F" w:rsidRPr="00847F44" w:rsidRDefault="00847F44">
      <w:pPr>
        <w:numPr>
          <w:ilvl w:val="0"/>
          <w:numId w:val="1"/>
        </w:numPr>
        <w:spacing w:after="0" w:line="264" w:lineRule="auto"/>
        <w:jc w:val="both"/>
        <w:rPr>
          <w:lang w:val="ru-RU"/>
        </w:rPr>
      </w:pPr>
      <w:r w:rsidRPr="00847F44">
        <w:rPr>
          <w:rFonts w:ascii="Times New Roman" w:hAnsi="Times New Roman"/>
          <w:color w:val="333333"/>
          <w:sz w:val="28"/>
          <w:lang w:val="ru-RU"/>
        </w:rPr>
        <w:t>сформированность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p>
    <w:p w14:paraId="49CFCED8" w14:textId="77777777" w:rsidR="00FA701F" w:rsidRPr="00847F44" w:rsidRDefault="00847F44">
      <w:pPr>
        <w:numPr>
          <w:ilvl w:val="0"/>
          <w:numId w:val="1"/>
        </w:numPr>
        <w:spacing w:after="0" w:line="264" w:lineRule="auto"/>
        <w:jc w:val="both"/>
        <w:rPr>
          <w:lang w:val="ru-RU"/>
        </w:rPr>
      </w:pPr>
      <w:proofErr w:type="gramStart"/>
      <w:r w:rsidRPr="00847F44">
        <w:rPr>
          <w:rFonts w:ascii="Times New Roman" w:hAnsi="Times New Roman"/>
          <w:color w:val="333333"/>
          <w:sz w:val="28"/>
          <w:lang w:val="ru-RU"/>
        </w:rPr>
        <w:t>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roofErr w:type="gramEnd"/>
    </w:p>
    <w:p w14:paraId="443F03D1" w14:textId="77777777" w:rsidR="00FA701F" w:rsidRPr="00847F44" w:rsidRDefault="00847F44">
      <w:pPr>
        <w:numPr>
          <w:ilvl w:val="0"/>
          <w:numId w:val="1"/>
        </w:numPr>
        <w:spacing w:after="0" w:line="264" w:lineRule="auto"/>
        <w:jc w:val="both"/>
        <w:rPr>
          <w:lang w:val="ru-RU"/>
        </w:rPr>
      </w:pPr>
      <w:r w:rsidRPr="00847F44">
        <w:rPr>
          <w:rFonts w:ascii="Times New Roman" w:hAnsi="Times New Roman"/>
          <w:color w:val="333333"/>
          <w:sz w:val="28"/>
          <w:lang w:val="ru-RU"/>
        </w:rPr>
        <w:t>сформированность представлений о правилах безопасного поведения в социуме, овладение знаниями об опасных проявлениях конфликтов, манипулятивном поведении, умения распознавать опасные проявления и формирование готовности им противодействовать;</w:t>
      </w:r>
    </w:p>
    <w:p w14:paraId="4082507A" w14:textId="77777777" w:rsidR="00FA701F" w:rsidRPr="00847F44" w:rsidRDefault="00847F44">
      <w:pPr>
        <w:numPr>
          <w:ilvl w:val="0"/>
          <w:numId w:val="1"/>
        </w:numPr>
        <w:spacing w:after="0" w:line="264" w:lineRule="auto"/>
        <w:jc w:val="both"/>
        <w:rPr>
          <w:lang w:val="ru-RU"/>
        </w:rPr>
      </w:pPr>
      <w:r w:rsidRPr="00847F44">
        <w:rPr>
          <w:rFonts w:ascii="Times New Roman" w:hAnsi="Times New Roman"/>
          <w:color w:val="333333"/>
          <w:sz w:val="28"/>
          <w:lang w:val="ru-RU"/>
        </w:rPr>
        <w:t>сформированность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p>
    <w:p w14:paraId="62563335" w14:textId="77777777" w:rsidR="00FA701F" w:rsidRPr="00847F44" w:rsidRDefault="00847F44">
      <w:pPr>
        <w:numPr>
          <w:ilvl w:val="0"/>
          <w:numId w:val="1"/>
        </w:numPr>
        <w:spacing w:after="0" w:line="264" w:lineRule="auto"/>
        <w:jc w:val="both"/>
        <w:rPr>
          <w:lang w:val="ru-RU"/>
        </w:rPr>
      </w:pPr>
      <w:r w:rsidRPr="00847F44">
        <w:rPr>
          <w:rFonts w:ascii="Times New Roman" w:hAnsi="Times New Roman"/>
          <w:color w:val="333333"/>
          <w:sz w:val="28"/>
          <w:lang w:val="ru-RU"/>
        </w:rPr>
        <w:lastRenderedPageBreak/>
        <w:t>освоение знаний об основах общественно-государственной системы противодействия экстремизму и терроризму; сформированность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14:paraId="1FF75EC2" w14:textId="77777777" w:rsidR="00FA701F" w:rsidRPr="00847F44" w:rsidRDefault="00847F44">
      <w:pPr>
        <w:numPr>
          <w:ilvl w:val="0"/>
          <w:numId w:val="1"/>
        </w:numPr>
        <w:spacing w:after="0" w:line="264" w:lineRule="auto"/>
        <w:jc w:val="both"/>
        <w:rPr>
          <w:lang w:val="ru-RU"/>
        </w:rPr>
      </w:pPr>
      <w:r w:rsidRPr="00847F44">
        <w:rPr>
          <w:rFonts w:ascii="Times New Roman" w:hAnsi="Times New Roman"/>
          <w:color w:val="333333"/>
          <w:sz w:val="28"/>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14:paraId="6FFAFE88" w14:textId="77777777" w:rsidR="00FA701F" w:rsidRPr="00847F44" w:rsidRDefault="00847F44">
      <w:pPr>
        <w:numPr>
          <w:ilvl w:val="0"/>
          <w:numId w:val="1"/>
        </w:numPr>
        <w:spacing w:after="0" w:line="264" w:lineRule="auto"/>
        <w:jc w:val="both"/>
        <w:rPr>
          <w:lang w:val="ru-RU"/>
        </w:rPr>
      </w:pPr>
      <w:r w:rsidRPr="00847F44">
        <w:rPr>
          <w:rFonts w:ascii="Times New Roman" w:hAnsi="Times New Roman"/>
          <w:color w:val="333333"/>
          <w:sz w:val="28"/>
          <w:lang w:val="ru-RU"/>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14:paraId="0B03A13E"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Достижение результатов освоения программы ОБЗР обеспечивается посредством достижения предметных результатов освоения модулей ОБЗР.</w:t>
      </w:r>
    </w:p>
    <w:p w14:paraId="254D887D" w14:textId="77777777" w:rsidR="00FA701F" w:rsidRPr="00847F44" w:rsidRDefault="00847F44">
      <w:pPr>
        <w:spacing w:after="0"/>
        <w:ind w:firstLine="600"/>
        <w:jc w:val="both"/>
        <w:rPr>
          <w:lang w:val="ru-RU"/>
        </w:rPr>
      </w:pPr>
      <w:r w:rsidRPr="00847F44">
        <w:rPr>
          <w:rFonts w:ascii="Times New Roman" w:hAnsi="Times New Roman"/>
          <w:b/>
          <w:color w:val="333333"/>
          <w:sz w:val="28"/>
          <w:lang w:val="ru-RU"/>
        </w:rPr>
        <w:t xml:space="preserve">8 КЛАСС </w:t>
      </w:r>
    </w:p>
    <w:p w14:paraId="2A79E965" w14:textId="77777777"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Предметные результаты по модулю № 1 «Безопасное и устойчивое развитие личности, общества, государства»:</w:t>
      </w:r>
    </w:p>
    <w:p w14:paraId="21FB9432"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объяснять значение Конституции Российской Федерации;</w:t>
      </w:r>
    </w:p>
    <w:p w14:paraId="4B710719"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содержание статей 2, 4, 20, 41, 42, 58, 59 Конституции Российской Федерации, пояснять их значение для личности и общества;</w:t>
      </w:r>
    </w:p>
    <w:p w14:paraId="4A2A281E"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объяснять значение Стратегии национальной безопасности Российской Федерации, утвержденной Указом Президента Российской Федерации от 2 июля 2021 г. № 400;</w:t>
      </w:r>
    </w:p>
    <w:p w14:paraId="4E51DF2A"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понятия «национальные интересы» и «угрозы национальной безопасности», приводить примеры;</w:t>
      </w:r>
    </w:p>
    <w:p w14:paraId="35EB270C"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классификацию чрезвычайных ситуаций по масштабам и источникам возникновения, приводить примеры;</w:t>
      </w:r>
    </w:p>
    <w:p w14:paraId="1945DA91"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способы информирования и оповещения населения о чрезвычайных ситуациях;</w:t>
      </w:r>
    </w:p>
    <w:p w14:paraId="27DEB309"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w:t>
      </w:r>
    </w:p>
    <w:p w14:paraId="25872940"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выработать навыки безопасных действий при получении сигнала «Внимание всем!»; изучить средства индивидуальной и коллективной защиты населения, вырабатывать навыки пользования фильтрующим противогазом;</w:t>
      </w:r>
    </w:p>
    <w:p w14:paraId="4D4652F1"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объяснять порядок действий населения при объявлении эвакуации;</w:t>
      </w:r>
    </w:p>
    <w:p w14:paraId="1DE8C776"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lastRenderedPageBreak/>
        <w:t>характеризовать современное состояние Вооружённых Сил Российской Федерации;</w:t>
      </w:r>
    </w:p>
    <w:p w14:paraId="0638C087"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приводить примеры применения Вооружённых Сил Российской Федерациив борьбе с неонацизмом и международным терроризмом;</w:t>
      </w:r>
    </w:p>
    <w:p w14:paraId="4A3EB988"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понятия «воинская обязанность», «военная служба»;</w:t>
      </w:r>
    </w:p>
    <w:p w14:paraId="636082FA"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содержание подготовки к службе в армии.</w:t>
      </w:r>
    </w:p>
    <w:p w14:paraId="088D923B" w14:textId="77777777"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Предметные результаты по модулю № 2 «Военная подготовка. Основы военных знаний»:</w:t>
      </w:r>
    </w:p>
    <w:p w14:paraId="3A2F9A01"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об истории зарождения и развития Вооруженных Сил Российской Федерации;</w:t>
      </w:r>
    </w:p>
    <w:p w14:paraId="4F33F786"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владеть информацией о направлениях подготовки к военной службе;</w:t>
      </w:r>
    </w:p>
    <w:p w14:paraId="17AB9D62"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понимать необходимость подготовки к военной службе по основным направлениям;</w:t>
      </w:r>
    </w:p>
    <w:p w14:paraId="2DC179F1"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осознавать значимость каждого направления подготовки к военной службе в решении комплексных задач;</w:t>
      </w:r>
    </w:p>
    <w:p w14:paraId="726FD502"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составе, предназначении видов и родов Вооруженных Сил Российской Федерации;</w:t>
      </w:r>
    </w:p>
    <w:p w14:paraId="474BB259"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понимать функции и задачи Вооруженных Сил Российской Федерации на современном этапе;</w:t>
      </w:r>
    </w:p>
    <w:p w14:paraId="3E05EDA7"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понимать значимость военной присяги для формирования образа российского военнослужащего – защитника Отечества;</w:t>
      </w:r>
    </w:p>
    <w:p w14:paraId="047AFA09"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об основных образцах вооружения и военной техники;</w:t>
      </w:r>
    </w:p>
    <w:p w14:paraId="7CD6E0FD"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классификации видов вооружения и военной техники;</w:t>
      </w:r>
    </w:p>
    <w:p w14:paraId="5A82532D"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об основных тактико-технических характеристиках вооружения и военной техники;</w:t>
      </w:r>
    </w:p>
    <w:p w14:paraId="54BDDC8F"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об организационной структуре отделения и задачах личного состава в бою;</w:t>
      </w:r>
    </w:p>
    <w:p w14:paraId="12C3336B"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современных элементах экипировки и бронезащиты военнослужащего;</w:t>
      </w:r>
    </w:p>
    <w:p w14:paraId="65983EB3"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алгоритм надевания экипировки и средств бронезащиты;</w:t>
      </w:r>
    </w:p>
    <w:p w14:paraId="1CAA4706"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вооружении отделения и тактико-технических характеристиках стрелкового оружия;</w:t>
      </w:r>
    </w:p>
    <w:p w14:paraId="4B737D88"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основные характеристики стрелкового оружия и ручных гранат;</w:t>
      </w:r>
    </w:p>
    <w:p w14:paraId="28A3A7C5"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историю создания уставов и этапов становления современных общевоинских уставов Вооруженных Сил Российской Федерации;</w:t>
      </w:r>
    </w:p>
    <w:p w14:paraId="2967F07B"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структуру современных общевоинских уставов и понимать их значение для повседневной жизнедеятельности войск;</w:t>
      </w:r>
    </w:p>
    <w:p w14:paraId="13817634"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lastRenderedPageBreak/>
        <w:t>понимать принцип единоначалия, принятый в Вооруженных Силах Российской Федерации;</w:t>
      </w:r>
    </w:p>
    <w:p w14:paraId="68A0625C"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порядке подчиненности и взаимоотношениях военнослужащих;</w:t>
      </w:r>
    </w:p>
    <w:p w14:paraId="6BEA4979"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понимать порядок отдачи приказа (приказания) и их выполнения;</w:t>
      </w:r>
    </w:p>
    <w:p w14:paraId="16118FEF"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различать воинские звания и образцы военной формы одежды;</w:t>
      </w:r>
    </w:p>
    <w:p w14:paraId="3ACB89BC"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воинской дисциплине, ее сущности и значении;</w:t>
      </w:r>
    </w:p>
    <w:p w14:paraId="2D6FB6D5"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понимать принципы достижения воинской дисциплины;</w:t>
      </w:r>
    </w:p>
    <w:p w14:paraId="31C5D26F"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уметь оценивать риски нарушения воинской дисциплины;</w:t>
      </w:r>
    </w:p>
    <w:p w14:paraId="0D26C9FD"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основные положения Строевого устава;</w:t>
      </w:r>
    </w:p>
    <w:p w14:paraId="241FA456"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обязанности военнослужащего перед построением и в строю;</w:t>
      </w:r>
    </w:p>
    <w:p w14:paraId="6CF03E46"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строевые приёмы на месте без оружия;</w:t>
      </w:r>
    </w:p>
    <w:p w14:paraId="5791E4C3"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выполнять строевые приёмы на месте без оружия.</w:t>
      </w:r>
    </w:p>
    <w:p w14:paraId="1301E4E2" w14:textId="77777777"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Предметные результаты по модулю № 3 «Культура безопасности жизнедеятельности в современном обществе»:</w:t>
      </w:r>
    </w:p>
    <w:p w14:paraId="4AB675FC"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значение безопасности жизнедеятельности для человека;</w:t>
      </w:r>
    </w:p>
    <w:p w14:paraId="54D9341D"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смысл понятий «опасность», «безопасность», «риск», «культура безопасности жизнедеятельности»;</w:t>
      </w:r>
    </w:p>
    <w:p w14:paraId="2BB12822"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классифицировать и характеризовать источники опасности;</w:t>
      </w:r>
    </w:p>
    <w:p w14:paraId="465D73E6"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и обосновывать общие принципы безопасного поведения; моделировать реальные ситуации и решать ситуационные задачи;</w:t>
      </w:r>
    </w:p>
    <w:p w14:paraId="0A340657"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объяснять сходство и различия опасной и чрезвычайной ситуаций;</w:t>
      </w:r>
    </w:p>
    <w:p w14:paraId="08E3EB89"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объяснять механизм перерастания повседневной ситуации в чрезвычайную ситуацию;</w:t>
      </w:r>
    </w:p>
    <w:p w14:paraId="2ACF9587"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приводить примеры различных угроз безопасности и характеризовать их;</w:t>
      </w:r>
    </w:p>
    <w:p w14:paraId="78A81CB4"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и обосновывать правила поведения в опасных и чрезвычайных ситуациях.</w:t>
      </w:r>
    </w:p>
    <w:p w14:paraId="64621C3A" w14:textId="77777777" w:rsidR="00FA701F" w:rsidRPr="00847F44" w:rsidRDefault="00847F44">
      <w:pPr>
        <w:spacing w:after="0"/>
        <w:ind w:firstLine="600"/>
        <w:jc w:val="both"/>
        <w:rPr>
          <w:lang w:val="ru-RU"/>
        </w:rPr>
      </w:pPr>
      <w:r w:rsidRPr="00847F44">
        <w:rPr>
          <w:rFonts w:ascii="Times New Roman" w:hAnsi="Times New Roman"/>
          <w:b/>
          <w:color w:val="333333"/>
          <w:sz w:val="28"/>
          <w:lang w:val="ru-RU"/>
        </w:rPr>
        <w:t>Предметные результаты по модулю № 4 «Безопасность в быту»:</w:t>
      </w:r>
    </w:p>
    <w:p w14:paraId="22E1BA35"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объяснять особенности жизнеобеспечения жилища;</w:t>
      </w:r>
    </w:p>
    <w:p w14:paraId="48B154A0"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классифицировать основные источники опасности в быту;</w:t>
      </w:r>
    </w:p>
    <w:p w14:paraId="56086201"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объяснять права потребителя, выработать навыки безопасного выбора продуктов питания;</w:t>
      </w:r>
    </w:p>
    <w:p w14:paraId="1AA49F13"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бытовые отравления и причины их возникновения;</w:t>
      </w:r>
    </w:p>
    <w:p w14:paraId="38776628"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w:t>
      </w:r>
    </w:p>
    <w:p w14:paraId="5796E698"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lastRenderedPageBreak/>
        <w:t>раскрывать признаки отравления, иметь навыки профилактики пищевых отравлений;</w:t>
      </w:r>
    </w:p>
    <w:p w14:paraId="53193BCB"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и приёмы оказания первой помощи, иметь навыки безопасных действий при отравлениях, промывании желудка;</w:t>
      </w:r>
    </w:p>
    <w:p w14:paraId="0A17CE24"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бытовые травмы и объяснять правила их предупреждения;</w:t>
      </w:r>
    </w:p>
    <w:p w14:paraId="4E4BE410"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безопасного обращения с инструментами;</w:t>
      </w:r>
    </w:p>
    <w:p w14:paraId="5079215D"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меры предосторожности от укусов различных животных;</w:t>
      </w:r>
    </w:p>
    <w:p w14:paraId="5201C7AC"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и иметь навыки оказания первой помощи при ушибах, переломах, растяжении, вывихе, сотрясении мозга, укусах животных, кровотечениях;</w:t>
      </w:r>
    </w:p>
    <w:p w14:paraId="2955F7FD"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владеть правилами комплектования и хранения домашней аптечки;</w:t>
      </w:r>
    </w:p>
    <w:p w14:paraId="62176AF7"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владеть правилами безопасного поведения и иметь навыки безопасных действий при обращении с газовыми и электрическими приборами;</w:t>
      </w:r>
    </w:p>
    <w:p w14:paraId="376F7F91"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владеть правилами безопасного поведения и иметь навыки безопасных действий при опасных ситуациях в подъезде и лифте;</w:t>
      </w:r>
    </w:p>
    <w:p w14:paraId="4B7D9E7D"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владеть правилами и иметь навыки приёмов оказания первой помощи при отравлении газом и электротравме;</w:t>
      </w:r>
    </w:p>
    <w:p w14:paraId="2D35FFD2"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пожар, его факторы и стадии развития;</w:t>
      </w:r>
    </w:p>
    <w:p w14:paraId="0BA3F009"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объяснять условия и причины возникновения пожаров, характеризовать их возможные последствия;</w:t>
      </w:r>
    </w:p>
    <w:p w14:paraId="2B3C4D75"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безопасных действий при пожаре дома, на балконе, в подъезде, в лифте;</w:t>
      </w:r>
    </w:p>
    <w:p w14:paraId="43744038"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правильного использования первичных средств пожаротушения, оказания первой помощи;</w:t>
      </w:r>
    </w:p>
    <w:p w14:paraId="5DD07F74"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права, обязанности и иметь представление об ответственности граждан в области пожарной безопасности;</w:t>
      </w:r>
    </w:p>
    <w:p w14:paraId="22B6808D" w14:textId="77777777" w:rsidR="00FA701F" w:rsidRPr="00847F44" w:rsidRDefault="00847F44">
      <w:pPr>
        <w:spacing w:after="0" w:line="264" w:lineRule="auto"/>
        <w:ind w:firstLine="600"/>
        <w:jc w:val="both"/>
        <w:rPr>
          <w:lang w:val="ru-RU"/>
        </w:rPr>
      </w:pPr>
      <w:proofErr w:type="gramStart"/>
      <w:r w:rsidRPr="00847F44">
        <w:rPr>
          <w:rFonts w:ascii="Times New Roman" w:hAnsi="Times New Roman"/>
          <w:color w:val="333333"/>
          <w:sz w:val="28"/>
          <w:lang w:val="ru-RU"/>
        </w:rPr>
        <w:t>знать порядок и иметь навыки вызова экстренных служб; знать порядок взаимодействия с экстренным службами;</w:t>
      </w:r>
      <w:proofErr w:type="gramEnd"/>
    </w:p>
    <w:p w14:paraId="4E6E5AEB"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об ответственности за ложные сообщения;</w:t>
      </w:r>
    </w:p>
    <w:p w14:paraId="7AA2BDF6"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меры по предотвращению проникновения злоумышленников в дом;</w:t>
      </w:r>
    </w:p>
    <w:p w14:paraId="505E8957"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ситуации криминогенного характера;</w:t>
      </w:r>
    </w:p>
    <w:p w14:paraId="55C7BBED"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поведения с малознакомыми людьми;</w:t>
      </w:r>
    </w:p>
    <w:p w14:paraId="6A814D75"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поведения и иметь навыки безопасных действий при попытке проникновения в дом посторонних;</w:t>
      </w:r>
    </w:p>
    <w:p w14:paraId="7D8583F3"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классифицировать аварийные ситуации на коммунальных системах жизнеобеспечения;</w:t>
      </w:r>
    </w:p>
    <w:p w14:paraId="06240A8D"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lastRenderedPageBreak/>
        <w:t>иметь навыки безопасных действий при авариях на коммунальных системах жизнеобеспечения.</w:t>
      </w:r>
    </w:p>
    <w:p w14:paraId="2FB56DB5" w14:textId="77777777"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Предметные результаты по модулю № 5 «Безопасность на транспорте»:</w:t>
      </w:r>
    </w:p>
    <w:p w14:paraId="5E3E9237"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дорожного движения и объяснять их значение;</w:t>
      </w:r>
    </w:p>
    <w:p w14:paraId="217C438A"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перечислять и характеризовать участников дорожного движения и элементы дороги;</w:t>
      </w:r>
    </w:p>
    <w:p w14:paraId="3737CCC4"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условия обеспечения безопасности участников дорожного движения;</w:t>
      </w:r>
    </w:p>
    <w:p w14:paraId="72B7478D"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дорожного движения для пешеходов;</w:t>
      </w:r>
    </w:p>
    <w:p w14:paraId="7C40EFF1"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классифицировать и характеризовать дорожные знаки для пешеходов;</w:t>
      </w:r>
    </w:p>
    <w:p w14:paraId="6241FD57"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«дорожные ловушки» и объяснять правила их предупреждения;</w:t>
      </w:r>
    </w:p>
    <w:p w14:paraId="18A0D823"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безопасного перехода дороги;</w:t>
      </w:r>
    </w:p>
    <w:p w14:paraId="6D906EE9"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применения световозвращающих элементов;</w:t>
      </w:r>
    </w:p>
    <w:p w14:paraId="58FBC353"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дорожного движения для пассажиров;</w:t>
      </w:r>
    </w:p>
    <w:p w14:paraId="4D812988"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обязанности пассажиров маршрутных транспортных средств;</w:t>
      </w:r>
    </w:p>
    <w:p w14:paraId="6F233333"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применения ремня безопасности и детских удерживающих устройств;</w:t>
      </w:r>
    </w:p>
    <w:p w14:paraId="347021D7"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безопасных действий пассажиров при опасных и чрезвычайных ситуациях в маршрутных транспортных средствах;</w:t>
      </w:r>
    </w:p>
    <w:p w14:paraId="4CCF07C0"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поведения пассажира мотоцикла;</w:t>
      </w:r>
    </w:p>
    <w:p w14:paraId="3D693800"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дорожного движения для водителя велосипеда, мопеда, лиц, использующих средства индивидуальной мобильности;</w:t>
      </w:r>
    </w:p>
    <w:p w14:paraId="08963D62"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дорожные знаки для водителя велосипеда, сигналы велосипедиста;</w:t>
      </w:r>
    </w:p>
    <w:p w14:paraId="06BD82DD"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подготовки и выработать навыки безопасного использования велосипеда;</w:t>
      </w:r>
    </w:p>
    <w:p w14:paraId="2F521CD9"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требования правил дорожного движения к водителю мотоцикла;</w:t>
      </w:r>
    </w:p>
    <w:p w14:paraId="7C296C06"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классифицировать дорожно-транспортные происшествия и характеризовать причины их возникновения;</w:t>
      </w:r>
    </w:p>
    <w:p w14:paraId="5C220F0D"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безопасных действий очевидца дорожно-транспортного происшествия;</w:t>
      </w:r>
    </w:p>
    <w:p w14:paraId="21A83CB7"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порядок действий при пожаре на транспорте;</w:t>
      </w:r>
    </w:p>
    <w:p w14:paraId="4E2E0DE6"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особенности и опасности на различных видах транспорта (внеуличного, железнодорожного, водного, воздушного);</w:t>
      </w:r>
    </w:p>
    <w:p w14:paraId="57D80D17"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обязанности пассажиров отдельных видов транспорта;</w:t>
      </w:r>
    </w:p>
    <w:p w14:paraId="167B11B6"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безопасного поведения пассажиров при различных происшествиях на отдельных видах транспорта;</w:t>
      </w:r>
    </w:p>
    <w:p w14:paraId="0A632B3E"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и иметь навыки оказания первой помощи при различных травмах в результате чрезвычайных ситуаций на транспорте;</w:t>
      </w:r>
    </w:p>
    <w:p w14:paraId="197E9EE0" w14:textId="77777777" w:rsidR="00FA701F" w:rsidRPr="00847F44" w:rsidRDefault="00847F44">
      <w:pPr>
        <w:spacing w:after="0"/>
        <w:ind w:firstLine="600"/>
        <w:jc w:val="both"/>
        <w:rPr>
          <w:lang w:val="ru-RU"/>
        </w:rPr>
      </w:pPr>
      <w:r w:rsidRPr="00847F44">
        <w:rPr>
          <w:rFonts w:ascii="Times New Roman" w:hAnsi="Times New Roman"/>
          <w:color w:val="333333"/>
          <w:sz w:val="28"/>
          <w:lang w:val="ru-RU"/>
        </w:rPr>
        <w:lastRenderedPageBreak/>
        <w:t>знать способы извлечения пострадавшего из транспорта.</w:t>
      </w:r>
    </w:p>
    <w:p w14:paraId="29A1B771" w14:textId="77777777"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Предметные результаты по модулю № 6 «Безопасность в общественных местах»:</w:t>
      </w:r>
    </w:p>
    <w:p w14:paraId="3C072924"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классифицировать общественные места;</w:t>
      </w:r>
    </w:p>
    <w:p w14:paraId="79C221AB"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потенциальные источники опасности в общественных местах;</w:t>
      </w:r>
    </w:p>
    <w:p w14:paraId="279283ED"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вызова экстренных служб и порядок взаимодействия с ними;</w:t>
      </w:r>
    </w:p>
    <w:p w14:paraId="3ADBD6AB"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уметь планировать действия в случае возникновения опасной или чрезвычайной ситуации;</w:t>
      </w:r>
    </w:p>
    <w:p w14:paraId="1EC7211C"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риски массовых мероприятий и объяснять правила подготовки к посещению массовых мероприятий;</w:t>
      </w:r>
    </w:p>
    <w:p w14:paraId="584DF17B"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безопасного поведения при беспорядках в местах массового пребывания людей;</w:t>
      </w:r>
    </w:p>
    <w:p w14:paraId="4135F25F"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безопасных действий при попадании в толпу и давку;</w:t>
      </w:r>
    </w:p>
    <w:p w14:paraId="4D9FF590"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безопасных действий при обнаружении угрозы возникновения пожара;</w:t>
      </w:r>
    </w:p>
    <w:p w14:paraId="0C9C60FE"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и иметь навыки безопасных действий при эвакуации из общественных мест и зданий;</w:t>
      </w:r>
    </w:p>
    <w:p w14:paraId="6641B548"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навыки безопасных действий при обрушениях зданий и сооружений;</w:t>
      </w:r>
    </w:p>
    <w:p w14:paraId="01D4702A"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опасности криминогенного и антиобщественного характера в общественных местах;</w:t>
      </w:r>
    </w:p>
    <w:p w14:paraId="4DDFA90A"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14:paraId="1864BDCD"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действий при взаимодействии с правоохранительными органами.</w:t>
      </w:r>
    </w:p>
    <w:p w14:paraId="6BD231CB" w14:textId="77777777" w:rsidR="00FA701F" w:rsidRPr="00847F44" w:rsidRDefault="00847F44">
      <w:pPr>
        <w:spacing w:after="0"/>
        <w:ind w:firstLine="600"/>
        <w:jc w:val="both"/>
        <w:rPr>
          <w:lang w:val="ru-RU"/>
        </w:rPr>
      </w:pPr>
      <w:r w:rsidRPr="00847F44">
        <w:rPr>
          <w:rFonts w:ascii="Times New Roman" w:hAnsi="Times New Roman"/>
          <w:b/>
          <w:color w:val="333333"/>
          <w:sz w:val="28"/>
          <w:lang w:val="ru-RU"/>
        </w:rPr>
        <w:t>9 КЛАСС</w:t>
      </w:r>
    </w:p>
    <w:p w14:paraId="79CD2E28" w14:textId="77777777"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Предметные результаты по модулю № 7 «Безопасность в природной среде»:</w:t>
      </w:r>
    </w:p>
    <w:p w14:paraId="4F70A6A5"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классифицировать и характеризовать чрезвычайные ситуации природного характера;</w:t>
      </w:r>
    </w:p>
    <w:p w14:paraId="2FB5FA5C"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опасности в природной среде: дикие животные, змеи, насекомые и паукообразные, ядовитые грибы и растения;</w:t>
      </w:r>
    </w:p>
    <w:p w14:paraId="73525CE8"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безопасных действиях при встрече с дикими животными, змеями, насекомыми и паукообразными;</w:t>
      </w:r>
    </w:p>
    <w:p w14:paraId="39C3270B"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lastRenderedPageBreak/>
        <w:t>знать правила поведения для снижения риска отравления ядовитыми грибами и растениями;</w:t>
      </w:r>
    </w:p>
    <w:p w14:paraId="0EBDA718"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автономные условия, раскрывать их опасности и порядок подготовки к ним;</w:t>
      </w:r>
    </w:p>
    <w:p w14:paraId="1CBFEBE2"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безопасных действиях при автономном 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p w14:paraId="09C8FE5E"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классифицировать и характеризовать природные пожары и их опасности;</w:t>
      </w:r>
    </w:p>
    <w:p w14:paraId="7ED317A3"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факторы и причины возникновения пожаров;</w:t>
      </w:r>
    </w:p>
    <w:p w14:paraId="033ED0F7"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представления о безопасных действиях при нахождении в зоне природного пожара;</w:t>
      </w:r>
    </w:p>
    <w:p w14:paraId="1BE333E1"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правилах безопасного поведения в горах;</w:t>
      </w:r>
    </w:p>
    <w:p w14:paraId="7649EF4B"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снежные лавины, камнепады, сели, оползни, их внешние признаки и опасности;</w:t>
      </w:r>
    </w:p>
    <w:p w14:paraId="0D6DF5B4"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представления о безопасных действиях, необходимых для снижения риска попадания в лавину, под камнепад, при попадании в зону селя, при начале оползня;</w:t>
      </w:r>
    </w:p>
    <w:p w14:paraId="4E77ABC5"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общие правила безопасного поведения на водоёмах;</w:t>
      </w:r>
    </w:p>
    <w:p w14:paraId="600572F1"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купания, понимать различия между оборудованными и необорудованными пляжами;</w:t>
      </w:r>
    </w:p>
    <w:p w14:paraId="4C17613D"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само- и взаимопомощи терпящим бедствие на воде;</w:t>
      </w:r>
    </w:p>
    <w:p w14:paraId="37FA4B42"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безопасных действиях при обнаружении тонущего человека летом и человека в полынье;</w:t>
      </w:r>
    </w:p>
    <w:p w14:paraId="1826049C"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поведения при нахождении на плавсредствах и на льду;</w:t>
      </w:r>
    </w:p>
    <w:p w14:paraId="058BA227"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наводнения, их внешние признаки и опасности;</w:t>
      </w:r>
    </w:p>
    <w:p w14:paraId="58D85E99"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безопасных действиях при наводнении;</w:t>
      </w:r>
    </w:p>
    <w:p w14:paraId="7FB208C4"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цунами, их внешние признаки и опасности;</w:t>
      </w:r>
    </w:p>
    <w:p w14:paraId="6C074AB3"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безопасных действиях при нахождении в зоне цунами;</w:t>
      </w:r>
    </w:p>
    <w:p w14:paraId="6EC9ACD6"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ураганы, смерчи, их внешние признаки и опасности;</w:t>
      </w:r>
    </w:p>
    <w:p w14:paraId="49F878AA"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безопасных действиях при ураганах и смерчах;</w:t>
      </w:r>
    </w:p>
    <w:p w14:paraId="5C39F363"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грозы, их внешние признаки и опасности;</w:t>
      </w:r>
    </w:p>
    <w:p w14:paraId="363B10CE"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безопасных действий при попадании в грозу;</w:t>
      </w:r>
    </w:p>
    <w:p w14:paraId="130081A3"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землетрясения и извержения вулканов и их опасности;</w:t>
      </w:r>
    </w:p>
    <w:p w14:paraId="1579F2AE"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безопасных действиях при землетрясении, в том числе при попадании под завал;</w:t>
      </w:r>
    </w:p>
    <w:p w14:paraId="025FB3FD"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lastRenderedPageBreak/>
        <w:t>иметь представление о безопасных действиях при нахождении в зоне извержения вулкана;</w:t>
      </w:r>
    </w:p>
    <w:p w14:paraId="2C889BEC"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смысл понятий «экология» и «экологическая культура»;</w:t>
      </w:r>
    </w:p>
    <w:p w14:paraId="0FD26A42"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объяснять значение экологии для устойчивого развития общества;</w:t>
      </w:r>
    </w:p>
    <w:p w14:paraId="16430EF7"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правила безопасного поведения при неблагоприятной экологической обстановке (загрязнении атмосферы).</w:t>
      </w:r>
    </w:p>
    <w:p w14:paraId="25A1DAEC" w14:textId="77777777"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Предметные результаты по модулю № 8 «Основы медицинских знаний. Оказание первой помощи»:</w:t>
      </w:r>
    </w:p>
    <w:p w14:paraId="4D584442"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смысл понятий «здоровье» и «здоровый образ жизни» и их содержание, объяснять значение здоровья для человека;</w:t>
      </w:r>
    </w:p>
    <w:p w14:paraId="4E3F7E7A"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факторы, влияющие на здоровье человека;</w:t>
      </w:r>
    </w:p>
    <w:p w14:paraId="74E3FABD"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содержание элементов здорового образа жизни, объяснять пагубность вредных привычек;</w:t>
      </w:r>
    </w:p>
    <w:p w14:paraId="69171E7E"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обосновывать личную ответственность за сохранение здоровья;</w:t>
      </w:r>
    </w:p>
    <w:p w14:paraId="36F9AF1A"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понятие «инфекционные заболевания», объяснять причины их возникновения;</w:t>
      </w:r>
    </w:p>
    <w:p w14:paraId="23BF3E6E"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механизм распространения инфекционных заболеваний, выработать навыки соблюдения мер их профилактики и защиты от них;</w:t>
      </w:r>
    </w:p>
    <w:p w14:paraId="7ACACE76"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безопасных действиях при возникновении чрезвычайных ситуаций биолого-социального происхождения (эпидемия, пандемия);</w:t>
      </w:r>
    </w:p>
    <w:p w14:paraId="515F702A"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основные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панфитотия);</w:t>
      </w:r>
    </w:p>
    <w:p w14:paraId="555ED94B"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понятие «неинфекционные заболевания» и давать их классификацию;</w:t>
      </w:r>
    </w:p>
    <w:p w14:paraId="32C2EA83"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факторы риска неинфекционных заболеваний;</w:t>
      </w:r>
    </w:p>
    <w:p w14:paraId="7AAB7C60"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соблюдения мер профилактики неинфекционных заболеваний и защиты от них;</w:t>
      </w:r>
    </w:p>
    <w:p w14:paraId="1FCF7872"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назначение диспансеризации и раскрывать её задачи;</w:t>
      </w:r>
    </w:p>
    <w:p w14:paraId="754C73C5"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понятия «психическое здоровье» и «психическое благополучие»;</w:t>
      </w:r>
    </w:p>
    <w:p w14:paraId="11023BEA"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объяснять понятие «стресс» и его влияние на человека;</w:t>
      </w:r>
    </w:p>
    <w:p w14:paraId="1DC1307D"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соблюдения мер профилактики стресса, раскрывать способы саморегуляции эмоциональных состояний;</w:t>
      </w:r>
    </w:p>
    <w:p w14:paraId="176DF2E5"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понятие «первая помощь» и её содержание;</w:t>
      </w:r>
    </w:p>
    <w:p w14:paraId="700BF99B"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состояния, требующие оказания первой помощи;</w:t>
      </w:r>
    </w:p>
    <w:p w14:paraId="167394EA"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lastRenderedPageBreak/>
        <w:t>знать универсальный алгоритм оказания первой помощи; знать назначение и состав аптечки первой помощи;</w:t>
      </w:r>
    </w:p>
    <w:p w14:paraId="6B24942C"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действий при оказании первой помощи в различных ситуациях;</w:t>
      </w:r>
    </w:p>
    <w:p w14:paraId="75553A8A"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приёмы психологической поддержки пострадавшего.</w:t>
      </w:r>
    </w:p>
    <w:p w14:paraId="61B3C953" w14:textId="77777777"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Предметные результаты по модулю № 9 «Безопасность в социуме»:</w:t>
      </w:r>
    </w:p>
    <w:p w14:paraId="493F6578"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общение и объяснять его значение для человека;</w:t>
      </w:r>
    </w:p>
    <w:p w14:paraId="20249126"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признаки и анализировать способы эффективного общения;</w:t>
      </w:r>
    </w:p>
    <w:p w14:paraId="35E12F81"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приёмы и иметь навыки соблюдения правил безопасной межличностной коммуникации и комфортного взаимодействия в группе;</w:t>
      </w:r>
    </w:p>
    <w:p w14:paraId="1AE83365"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признаки конструктивного и деструктивного общения;</w:t>
      </w:r>
    </w:p>
    <w:p w14:paraId="590860C3"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понятие «конфликт» и характеризовать стадии его развития, факторы и причины развития;</w:t>
      </w:r>
    </w:p>
    <w:p w14:paraId="31750616"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 ситуациях возникновения межличностных и групповых конфликтов;</w:t>
      </w:r>
    </w:p>
    <w:p w14:paraId="71774D62"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безопасные и эффективные способы избегания и разрешения конфликтных ситуаций;</w:t>
      </w:r>
    </w:p>
    <w:p w14:paraId="08E0AF2D"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безопасного поведения для снижения риска конфликта и безопасных действий при его опасных проявлениях;</w:t>
      </w:r>
    </w:p>
    <w:p w14:paraId="2EAD0D84"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способ разрешения конфликта с помощью третьей стороны (медиатора);</w:t>
      </w:r>
    </w:p>
    <w:p w14:paraId="3FEC5553"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представление об опасных формах проявления конфликта: агрессия, домашнее насилие и буллинг;</w:t>
      </w:r>
    </w:p>
    <w:p w14:paraId="689218DB"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манипуляции в ходе межличностного общения;</w:t>
      </w:r>
    </w:p>
    <w:p w14:paraId="47D0833E"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приёмы распознавания манипуляций и знать способы противостояния ей;</w:t>
      </w:r>
    </w:p>
    <w:p w14:paraId="2547BAC4"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w:t>
      </w:r>
    </w:p>
    <w:p w14:paraId="4BD4B17E"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современные молодёжные увлечения и опасности, связанные с ними, знать правила безопасного поведения;</w:t>
      </w:r>
    </w:p>
    <w:p w14:paraId="39AA02C5"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безопасного поведения при коммуникации с незнакомыми людьми.</w:t>
      </w:r>
    </w:p>
    <w:p w14:paraId="4A390ACB" w14:textId="77777777" w:rsidR="00FA701F" w:rsidRPr="00847F44" w:rsidRDefault="00847F44">
      <w:pPr>
        <w:spacing w:after="0" w:line="264" w:lineRule="auto"/>
        <w:ind w:firstLine="600"/>
        <w:jc w:val="both"/>
        <w:rPr>
          <w:lang w:val="ru-RU"/>
        </w:rPr>
      </w:pPr>
      <w:r w:rsidRPr="00847F44">
        <w:rPr>
          <w:rFonts w:ascii="Times New Roman" w:hAnsi="Times New Roman"/>
          <w:b/>
          <w:color w:val="333333"/>
          <w:sz w:val="28"/>
          <w:lang w:val="ru-RU"/>
        </w:rPr>
        <w:t>Предметные результаты по модулю № 10 «Безопасность в информационном пространстве»:</w:t>
      </w:r>
    </w:p>
    <w:p w14:paraId="095FF5AD"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lastRenderedPageBreak/>
        <w:t>раскрывать понятие «цифровая среда», её характеристики и приводить примеры информационных и компьютерных угроз;</w:t>
      </w:r>
    </w:p>
    <w:p w14:paraId="41609EDA"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объяснять положительные возможности цифровой среды;</w:t>
      </w:r>
    </w:p>
    <w:p w14:paraId="32BAE318"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риски и угрозы при использовании Интернета;</w:t>
      </w:r>
    </w:p>
    <w:p w14:paraId="46A6D7A6"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знать общие принципы безопасного поведения, необходимые для предупреждения возникновения опасных ситуаций в личном цифровом пространстве;</w:t>
      </w:r>
    </w:p>
    <w:p w14:paraId="09ABE389"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опасные явления цифровой среды;</w:t>
      </w:r>
    </w:p>
    <w:p w14:paraId="2244A549"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классифицировать и оценивать риски вредоносных программ и приложений, их разновидностей;</w:t>
      </w:r>
    </w:p>
    <w:p w14:paraId="3E85A2EF"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соблюдения правил кибергигиены для предупреждения возникновения опасных ситуаций в цифровой среде;</w:t>
      </w:r>
    </w:p>
    <w:p w14:paraId="27C87441"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основные виды опасного и запрещённого контента в Интернете и характеризовать его признаки;</w:t>
      </w:r>
    </w:p>
    <w:p w14:paraId="5020BBC0"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раскрывать приёмы распознавания опасностей при использовании Интернета;</w:t>
      </w:r>
    </w:p>
    <w:p w14:paraId="12CFA24C"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противоправные действия в Интернете;</w:t>
      </w:r>
    </w:p>
    <w:p w14:paraId="42920684"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соблюдения правил цифрового поведения, необходимых для снижения рисков и угроз при использовании Интернета (кибербуллинга, вербовки в различные организации и группы);</w:t>
      </w:r>
    </w:p>
    <w:p w14:paraId="7710C5AC"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характеризовать деструктивные течения в Интернете, их признаки и опасности;</w:t>
      </w:r>
    </w:p>
    <w:p w14:paraId="597C61E0" w14:textId="77777777" w:rsidR="00FA701F" w:rsidRPr="00847F44" w:rsidRDefault="00847F44">
      <w:pPr>
        <w:spacing w:after="0" w:line="264" w:lineRule="auto"/>
        <w:ind w:firstLine="600"/>
        <w:jc w:val="both"/>
        <w:rPr>
          <w:lang w:val="ru-RU"/>
        </w:rPr>
      </w:pPr>
      <w:r w:rsidRPr="00847F44">
        <w:rPr>
          <w:rFonts w:ascii="Times New Roman" w:hAnsi="Times New Roman"/>
          <w:color w:val="333333"/>
          <w:sz w:val="28"/>
          <w:lang w:val="ru-RU"/>
        </w:rPr>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14:paraId="13C3BB19" w14:textId="77777777" w:rsidR="00FA701F" w:rsidRPr="00847F44" w:rsidRDefault="00847F44">
      <w:pPr>
        <w:spacing w:after="0"/>
        <w:ind w:firstLine="600"/>
        <w:jc w:val="both"/>
        <w:rPr>
          <w:lang w:val="ru-RU"/>
        </w:rPr>
      </w:pPr>
      <w:r w:rsidRPr="00847F44">
        <w:rPr>
          <w:rFonts w:ascii="Times New Roman" w:hAnsi="Times New Roman"/>
          <w:b/>
          <w:color w:val="333333"/>
          <w:sz w:val="28"/>
          <w:lang w:val="ru-RU"/>
        </w:rPr>
        <w:t>Предметные результаты по модулю № 11 «Основы противодействия экстремизму и терроризму»:</w:t>
      </w:r>
    </w:p>
    <w:p w14:paraId="56ED7710" w14:textId="77777777" w:rsidR="00FA701F" w:rsidRPr="00847F44" w:rsidRDefault="00847F44">
      <w:pPr>
        <w:spacing w:after="0"/>
        <w:ind w:firstLine="600"/>
        <w:jc w:val="both"/>
        <w:rPr>
          <w:lang w:val="ru-RU"/>
        </w:rPr>
      </w:pPr>
      <w:r w:rsidRPr="00847F44">
        <w:rPr>
          <w:rFonts w:ascii="Times New Roman" w:hAnsi="Times New Roman"/>
          <w:color w:val="333333"/>
          <w:sz w:val="28"/>
          <w:lang w:val="ru-RU"/>
        </w:rPr>
        <w:t>объяснять понятия «экстремизм» и «терроризм», раскрывать их содержание, характеризовать причины, возможные варианты проявления и их последствия;</w:t>
      </w:r>
    </w:p>
    <w:p w14:paraId="6EFD7781" w14:textId="77777777" w:rsidR="00FA701F" w:rsidRPr="00847F44" w:rsidRDefault="00847F44">
      <w:pPr>
        <w:spacing w:after="0"/>
        <w:ind w:firstLine="600"/>
        <w:jc w:val="both"/>
        <w:rPr>
          <w:lang w:val="ru-RU"/>
        </w:rPr>
      </w:pPr>
      <w:r w:rsidRPr="00847F44">
        <w:rPr>
          <w:rFonts w:ascii="Times New Roman" w:hAnsi="Times New Roman"/>
          <w:color w:val="333333"/>
          <w:sz w:val="28"/>
          <w:lang w:val="ru-RU"/>
        </w:rPr>
        <w:t>раскрывать цели и формы проявления террористических актов, характеризовать их последствия;</w:t>
      </w:r>
    </w:p>
    <w:p w14:paraId="0CDE6FC6" w14:textId="77777777" w:rsidR="00FA701F" w:rsidRPr="00847F44" w:rsidRDefault="00847F44">
      <w:pPr>
        <w:spacing w:after="0"/>
        <w:ind w:firstLine="600"/>
        <w:jc w:val="both"/>
        <w:rPr>
          <w:lang w:val="ru-RU"/>
        </w:rPr>
      </w:pPr>
      <w:r w:rsidRPr="00847F44">
        <w:rPr>
          <w:rFonts w:ascii="Times New Roman" w:hAnsi="Times New Roman"/>
          <w:color w:val="333333"/>
          <w:sz w:val="28"/>
          <w:lang w:val="ru-RU"/>
        </w:rPr>
        <w:t>раскрывать основы общественно-государственной системы, роль личности в противодействии экстремизму и терроризму;</w:t>
      </w:r>
    </w:p>
    <w:p w14:paraId="4C72C596" w14:textId="77777777" w:rsidR="00FA701F" w:rsidRPr="00847F44" w:rsidRDefault="00847F44">
      <w:pPr>
        <w:spacing w:after="0"/>
        <w:ind w:firstLine="600"/>
        <w:jc w:val="both"/>
        <w:rPr>
          <w:lang w:val="ru-RU"/>
        </w:rPr>
      </w:pPr>
      <w:r w:rsidRPr="00847F44">
        <w:rPr>
          <w:rFonts w:ascii="Times New Roman" w:hAnsi="Times New Roman"/>
          <w:color w:val="333333"/>
          <w:sz w:val="28"/>
          <w:lang w:val="ru-RU"/>
        </w:rPr>
        <w:t>знать уровни террористической опасности и цели контртеррористической операции;</w:t>
      </w:r>
    </w:p>
    <w:p w14:paraId="6A12F058" w14:textId="77777777" w:rsidR="00FA701F" w:rsidRPr="00847F44" w:rsidRDefault="00847F44">
      <w:pPr>
        <w:spacing w:after="0"/>
        <w:ind w:firstLine="600"/>
        <w:jc w:val="both"/>
        <w:rPr>
          <w:lang w:val="ru-RU"/>
        </w:rPr>
      </w:pPr>
      <w:r w:rsidRPr="00847F44">
        <w:rPr>
          <w:rFonts w:ascii="Times New Roman" w:hAnsi="Times New Roman"/>
          <w:color w:val="333333"/>
          <w:sz w:val="28"/>
          <w:lang w:val="ru-RU"/>
        </w:rPr>
        <w:t>характеризовать признаки вовлечения в террористическую деятельность;</w:t>
      </w:r>
    </w:p>
    <w:p w14:paraId="739B4C89" w14:textId="77777777" w:rsidR="00FA701F" w:rsidRPr="00847F44" w:rsidRDefault="00847F44">
      <w:pPr>
        <w:spacing w:after="0"/>
        <w:ind w:firstLine="600"/>
        <w:jc w:val="both"/>
        <w:rPr>
          <w:lang w:val="ru-RU"/>
        </w:rPr>
      </w:pPr>
      <w:r w:rsidRPr="00847F44">
        <w:rPr>
          <w:rFonts w:ascii="Times New Roman" w:hAnsi="Times New Roman"/>
          <w:color w:val="333333"/>
          <w:sz w:val="28"/>
          <w:lang w:val="ru-RU"/>
        </w:rPr>
        <w:lastRenderedPageBreak/>
        <w:t>иметь навыки соблюдения правил антитеррористического поведения и безопасных действий при обнаружении признаков вербовки;</w:t>
      </w:r>
    </w:p>
    <w:p w14:paraId="27D42B8B" w14:textId="77777777" w:rsidR="00FA701F" w:rsidRPr="00847F44" w:rsidRDefault="00847F44">
      <w:pPr>
        <w:spacing w:after="0"/>
        <w:ind w:firstLine="600"/>
        <w:jc w:val="both"/>
        <w:rPr>
          <w:lang w:val="ru-RU"/>
        </w:rPr>
      </w:pPr>
      <w:r w:rsidRPr="00847F44">
        <w:rPr>
          <w:rFonts w:ascii="Times New Roman" w:hAnsi="Times New Roman"/>
          <w:color w:val="333333"/>
          <w:sz w:val="28"/>
          <w:lang w:val="ru-RU"/>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14:paraId="11972C12" w14:textId="77777777" w:rsidR="00FA701F" w:rsidRPr="00847F44" w:rsidRDefault="00847F44">
      <w:pPr>
        <w:spacing w:after="0"/>
        <w:ind w:firstLine="600"/>
        <w:jc w:val="both"/>
        <w:rPr>
          <w:lang w:val="ru-RU"/>
        </w:rPr>
      </w:pPr>
      <w:r w:rsidRPr="00847F44">
        <w:rPr>
          <w:rFonts w:ascii="Times New Roman" w:hAnsi="Times New Roman"/>
          <w:color w:val="333333"/>
          <w:sz w:val="28"/>
          <w:lang w:val="ru-RU"/>
        </w:rPr>
        <w:t>иметь представление о безопасных действиях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14:paraId="6F826755" w14:textId="77777777" w:rsidR="00FA701F" w:rsidRPr="00847F44" w:rsidRDefault="00FA701F">
      <w:pPr>
        <w:rPr>
          <w:lang w:val="ru-RU"/>
        </w:rPr>
        <w:sectPr w:rsidR="00FA701F" w:rsidRPr="00847F44" w:rsidSect="00A7431B">
          <w:pgSz w:w="11906" w:h="16383"/>
          <w:pgMar w:top="1134" w:right="850" w:bottom="1134" w:left="1701" w:header="720" w:footer="720" w:gutter="0"/>
          <w:pgBorders w:offsetFrom="page">
            <w:top w:val="single" w:sz="4" w:space="24" w:color="auto"/>
            <w:left w:val="single" w:sz="4" w:space="24" w:color="auto"/>
            <w:bottom w:val="single" w:sz="4" w:space="24" w:color="auto"/>
            <w:right w:val="single" w:sz="4" w:space="24" w:color="auto"/>
          </w:pgBorders>
          <w:cols w:space="720"/>
        </w:sectPr>
      </w:pPr>
    </w:p>
    <w:p w14:paraId="78C31BF1" w14:textId="77777777" w:rsidR="00FA701F" w:rsidRDefault="00847F44">
      <w:pPr>
        <w:spacing w:after="0"/>
        <w:ind w:left="120"/>
      </w:pPr>
      <w:bookmarkStart w:id="7" w:name="block-31398577"/>
      <w:bookmarkEnd w:id="4"/>
      <w:r w:rsidRPr="00847F4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7013D453" w14:textId="77777777" w:rsidR="00FA701F" w:rsidRDefault="00847F44">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FA701F" w14:paraId="66B74938" w14:textId="77777777">
        <w:trPr>
          <w:trHeight w:val="144"/>
          <w:tblCellSpacing w:w="20" w:type="nil"/>
        </w:trPr>
        <w:tc>
          <w:tcPr>
            <w:tcW w:w="456" w:type="dxa"/>
            <w:vMerge w:val="restart"/>
            <w:tcMar>
              <w:top w:w="50" w:type="dxa"/>
              <w:left w:w="100" w:type="dxa"/>
            </w:tcMar>
            <w:vAlign w:val="center"/>
          </w:tcPr>
          <w:p w14:paraId="43C56405" w14:textId="77777777" w:rsidR="00FA701F" w:rsidRDefault="00847F44">
            <w:pPr>
              <w:spacing w:after="0"/>
              <w:ind w:left="135"/>
            </w:pPr>
            <w:r>
              <w:rPr>
                <w:rFonts w:ascii="Times New Roman" w:hAnsi="Times New Roman"/>
                <w:b/>
                <w:color w:val="000000"/>
                <w:sz w:val="24"/>
              </w:rPr>
              <w:t xml:space="preserve">№ п/п </w:t>
            </w:r>
          </w:p>
          <w:p w14:paraId="069AF501" w14:textId="77777777" w:rsidR="00FA701F" w:rsidRDefault="00FA701F">
            <w:pPr>
              <w:spacing w:after="0"/>
              <w:ind w:left="135"/>
            </w:pPr>
          </w:p>
        </w:tc>
        <w:tc>
          <w:tcPr>
            <w:tcW w:w="3168" w:type="dxa"/>
            <w:vMerge w:val="restart"/>
            <w:tcMar>
              <w:top w:w="50" w:type="dxa"/>
              <w:left w:w="100" w:type="dxa"/>
            </w:tcMar>
            <w:vAlign w:val="center"/>
          </w:tcPr>
          <w:p w14:paraId="01B5CB09" w14:textId="77777777" w:rsidR="00FA701F" w:rsidRDefault="00847F44">
            <w:pPr>
              <w:spacing w:after="0"/>
              <w:ind w:left="135"/>
            </w:pPr>
            <w:r>
              <w:rPr>
                <w:rFonts w:ascii="Times New Roman" w:hAnsi="Times New Roman"/>
                <w:b/>
                <w:color w:val="000000"/>
                <w:sz w:val="24"/>
              </w:rPr>
              <w:t xml:space="preserve">Наименование разделов и тем программы </w:t>
            </w:r>
          </w:p>
          <w:p w14:paraId="363AB711" w14:textId="77777777" w:rsidR="00FA701F" w:rsidRDefault="00FA701F">
            <w:pPr>
              <w:spacing w:after="0"/>
              <w:ind w:left="135"/>
            </w:pPr>
          </w:p>
        </w:tc>
        <w:tc>
          <w:tcPr>
            <w:tcW w:w="0" w:type="auto"/>
            <w:gridSpan w:val="3"/>
            <w:tcMar>
              <w:top w:w="50" w:type="dxa"/>
              <w:left w:w="100" w:type="dxa"/>
            </w:tcMar>
            <w:vAlign w:val="center"/>
          </w:tcPr>
          <w:p w14:paraId="058DD3C2" w14:textId="77777777" w:rsidR="00FA701F" w:rsidRDefault="00847F44">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2D017605" w14:textId="77777777" w:rsidR="00FA701F" w:rsidRDefault="00847F44">
            <w:pPr>
              <w:spacing w:after="0"/>
              <w:ind w:left="135"/>
            </w:pPr>
            <w:r>
              <w:rPr>
                <w:rFonts w:ascii="Times New Roman" w:hAnsi="Times New Roman"/>
                <w:b/>
                <w:color w:val="000000"/>
                <w:sz w:val="24"/>
              </w:rPr>
              <w:t xml:space="preserve">Электронные (цифровые) образовательные ресурсы </w:t>
            </w:r>
          </w:p>
          <w:p w14:paraId="2C196EAA" w14:textId="77777777" w:rsidR="00FA701F" w:rsidRDefault="00FA701F">
            <w:pPr>
              <w:spacing w:after="0"/>
              <w:ind w:left="135"/>
            </w:pPr>
          </w:p>
        </w:tc>
      </w:tr>
      <w:tr w:rsidR="00FA701F" w14:paraId="4D24CFEE" w14:textId="77777777">
        <w:trPr>
          <w:trHeight w:val="144"/>
          <w:tblCellSpacing w:w="20" w:type="nil"/>
        </w:trPr>
        <w:tc>
          <w:tcPr>
            <w:tcW w:w="0" w:type="auto"/>
            <w:vMerge/>
            <w:tcBorders>
              <w:top w:val="nil"/>
            </w:tcBorders>
            <w:tcMar>
              <w:top w:w="50" w:type="dxa"/>
              <w:left w:w="100" w:type="dxa"/>
            </w:tcMar>
          </w:tcPr>
          <w:p w14:paraId="2080E4E7" w14:textId="77777777" w:rsidR="00FA701F" w:rsidRDefault="00FA701F"/>
        </w:tc>
        <w:tc>
          <w:tcPr>
            <w:tcW w:w="0" w:type="auto"/>
            <w:vMerge/>
            <w:tcBorders>
              <w:top w:val="nil"/>
            </w:tcBorders>
            <w:tcMar>
              <w:top w:w="50" w:type="dxa"/>
              <w:left w:w="100" w:type="dxa"/>
            </w:tcMar>
          </w:tcPr>
          <w:p w14:paraId="0BDA398E" w14:textId="77777777" w:rsidR="00FA701F" w:rsidRDefault="00FA701F"/>
        </w:tc>
        <w:tc>
          <w:tcPr>
            <w:tcW w:w="966" w:type="dxa"/>
            <w:tcMar>
              <w:top w:w="50" w:type="dxa"/>
              <w:left w:w="100" w:type="dxa"/>
            </w:tcMar>
            <w:vAlign w:val="center"/>
          </w:tcPr>
          <w:p w14:paraId="4DDEA293" w14:textId="77777777" w:rsidR="00FA701F" w:rsidRDefault="00847F44">
            <w:pPr>
              <w:spacing w:after="0"/>
              <w:ind w:left="135"/>
            </w:pPr>
            <w:r>
              <w:rPr>
                <w:rFonts w:ascii="Times New Roman" w:hAnsi="Times New Roman"/>
                <w:b/>
                <w:color w:val="000000"/>
                <w:sz w:val="24"/>
              </w:rPr>
              <w:t xml:space="preserve">Всего </w:t>
            </w:r>
          </w:p>
          <w:p w14:paraId="710FBEC3" w14:textId="77777777" w:rsidR="00FA701F" w:rsidRDefault="00FA701F">
            <w:pPr>
              <w:spacing w:after="0"/>
              <w:ind w:left="135"/>
            </w:pPr>
          </w:p>
        </w:tc>
        <w:tc>
          <w:tcPr>
            <w:tcW w:w="1687" w:type="dxa"/>
            <w:tcMar>
              <w:top w:w="50" w:type="dxa"/>
              <w:left w:w="100" w:type="dxa"/>
            </w:tcMar>
            <w:vAlign w:val="center"/>
          </w:tcPr>
          <w:p w14:paraId="0416251F" w14:textId="77777777" w:rsidR="00FA701F" w:rsidRDefault="00847F44">
            <w:pPr>
              <w:spacing w:after="0"/>
              <w:ind w:left="135"/>
            </w:pPr>
            <w:r>
              <w:rPr>
                <w:rFonts w:ascii="Times New Roman" w:hAnsi="Times New Roman"/>
                <w:b/>
                <w:color w:val="000000"/>
                <w:sz w:val="24"/>
              </w:rPr>
              <w:t xml:space="preserve">Контрольные работы </w:t>
            </w:r>
          </w:p>
          <w:p w14:paraId="609AC77D" w14:textId="77777777" w:rsidR="00FA701F" w:rsidRDefault="00FA701F">
            <w:pPr>
              <w:spacing w:after="0"/>
              <w:ind w:left="135"/>
            </w:pPr>
          </w:p>
        </w:tc>
        <w:tc>
          <w:tcPr>
            <w:tcW w:w="1774" w:type="dxa"/>
            <w:tcMar>
              <w:top w:w="50" w:type="dxa"/>
              <w:left w:w="100" w:type="dxa"/>
            </w:tcMar>
            <w:vAlign w:val="center"/>
          </w:tcPr>
          <w:p w14:paraId="2CE3ED37" w14:textId="77777777" w:rsidR="00FA701F" w:rsidRDefault="00847F44">
            <w:pPr>
              <w:spacing w:after="0"/>
              <w:ind w:left="135"/>
            </w:pPr>
            <w:r>
              <w:rPr>
                <w:rFonts w:ascii="Times New Roman" w:hAnsi="Times New Roman"/>
                <w:b/>
                <w:color w:val="000000"/>
                <w:sz w:val="24"/>
              </w:rPr>
              <w:t xml:space="preserve">Практические работы </w:t>
            </w:r>
          </w:p>
          <w:p w14:paraId="3F10128D" w14:textId="77777777" w:rsidR="00FA701F" w:rsidRDefault="00FA701F">
            <w:pPr>
              <w:spacing w:after="0"/>
              <w:ind w:left="135"/>
            </w:pPr>
          </w:p>
        </w:tc>
        <w:tc>
          <w:tcPr>
            <w:tcW w:w="0" w:type="auto"/>
            <w:vMerge/>
            <w:tcBorders>
              <w:top w:val="nil"/>
            </w:tcBorders>
            <w:tcMar>
              <w:top w:w="50" w:type="dxa"/>
              <w:left w:w="100" w:type="dxa"/>
            </w:tcMar>
          </w:tcPr>
          <w:p w14:paraId="66A46E35" w14:textId="77777777" w:rsidR="00FA701F" w:rsidRDefault="00FA701F"/>
        </w:tc>
      </w:tr>
      <w:tr w:rsidR="00FA701F" w:rsidRPr="00EA4698" w14:paraId="77AA2B25" w14:textId="77777777">
        <w:trPr>
          <w:trHeight w:val="144"/>
          <w:tblCellSpacing w:w="20" w:type="nil"/>
        </w:trPr>
        <w:tc>
          <w:tcPr>
            <w:tcW w:w="456" w:type="dxa"/>
            <w:tcMar>
              <w:top w:w="50" w:type="dxa"/>
              <w:left w:w="100" w:type="dxa"/>
            </w:tcMar>
            <w:vAlign w:val="center"/>
          </w:tcPr>
          <w:p w14:paraId="1849ADC9" w14:textId="77777777" w:rsidR="00FA701F" w:rsidRDefault="00847F44">
            <w:pPr>
              <w:spacing w:after="0"/>
            </w:pPr>
            <w:r>
              <w:rPr>
                <w:rFonts w:ascii="Times New Roman" w:hAnsi="Times New Roman"/>
                <w:color w:val="000000"/>
                <w:sz w:val="24"/>
              </w:rPr>
              <w:t>1</w:t>
            </w:r>
          </w:p>
        </w:tc>
        <w:tc>
          <w:tcPr>
            <w:tcW w:w="3168" w:type="dxa"/>
            <w:tcMar>
              <w:top w:w="50" w:type="dxa"/>
              <w:left w:w="100" w:type="dxa"/>
            </w:tcMar>
            <w:vAlign w:val="center"/>
          </w:tcPr>
          <w:p w14:paraId="5D9CC711" w14:textId="77777777" w:rsidR="00FA701F" w:rsidRPr="00847F44" w:rsidRDefault="00847F44">
            <w:pPr>
              <w:spacing w:after="0"/>
              <w:ind w:left="135"/>
              <w:rPr>
                <w:lang w:val="ru-RU"/>
              </w:rPr>
            </w:pPr>
            <w:r w:rsidRPr="00847F44">
              <w:rPr>
                <w:rFonts w:ascii="Times New Roman" w:hAnsi="Times New Roman"/>
                <w:color w:val="000000"/>
                <w:sz w:val="24"/>
                <w:lang w:val="ru-RU"/>
              </w:rPr>
              <w:t>Модуль "Безопасное и устойчивое развитие личности, общества, государства"</w:t>
            </w:r>
          </w:p>
        </w:tc>
        <w:tc>
          <w:tcPr>
            <w:tcW w:w="966" w:type="dxa"/>
            <w:tcMar>
              <w:top w:w="50" w:type="dxa"/>
              <w:left w:w="100" w:type="dxa"/>
            </w:tcMar>
            <w:vAlign w:val="center"/>
          </w:tcPr>
          <w:p w14:paraId="628DC937"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14:paraId="746D2E5A" w14:textId="77777777" w:rsidR="00FA701F" w:rsidRDefault="00FA701F">
            <w:pPr>
              <w:spacing w:after="0"/>
              <w:ind w:left="135"/>
              <w:jc w:val="center"/>
            </w:pPr>
          </w:p>
        </w:tc>
        <w:tc>
          <w:tcPr>
            <w:tcW w:w="1774" w:type="dxa"/>
            <w:tcMar>
              <w:top w:w="50" w:type="dxa"/>
              <w:left w:w="100" w:type="dxa"/>
            </w:tcMar>
            <w:vAlign w:val="center"/>
          </w:tcPr>
          <w:p w14:paraId="1B9817B4" w14:textId="77777777" w:rsidR="00FA701F" w:rsidRDefault="00847F44">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34D2022C"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r>
                <w:rPr>
                  <w:rFonts w:ascii="Times New Roman" w:hAnsi="Times New Roman"/>
                  <w:color w:val="0000FF"/>
                  <w:u w:val="single"/>
                </w:rPr>
                <w:t>edsoo</w:t>
              </w:r>
              <w:r w:rsidRPr="00847F44">
                <w:rPr>
                  <w:rFonts w:ascii="Times New Roman" w:hAnsi="Times New Roman"/>
                  <w:color w:val="0000FF"/>
                  <w:u w:val="single"/>
                  <w:lang w:val="ru-RU"/>
                </w:rPr>
                <w:t>.</w:t>
              </w:r>
              <w:r>
                <w:rPr>
                  <w:rFonts w:ascii="Times New Roman" w:hAnsi="Times New Roman"/>
                  <w:color w:val="0000FF"/>
                  <w:u w:val="single"/>
                </w:rPr>
                <w:t>ru</w:t>
              </w:r>
              <w:r w:rsidRPr="00847F44">
                <w:rPr>
                  <w:rFonts w:ascii="Times New Roman" w:hAnsi="Times New Roman"/>
                  <w:color w:val="0000FF"/>
                  <w:u w:val="single"/>
                  <w:lang w:val="ru-RU"/>
                </w:rPr>
                <w:t>/7</w:t>
              </w:r>
              <w:r>
                <w:rPr>
                  <w:rFonts w:ascii="Times New Roman" w:hAnsi="Times New Roman"/>
                  <w:color w:val="0000FF"/>
                  <w:u w:val="single"/>
                </w:rPr>
                <w:t>f</w:t>
              </w:r>
              <w:r w:rsidRPr="00847F44">
                <w:rPr>
                  <w:rFonts w:ascii="Times New Roman" w:hAnsi="Times New Roman"/>
                  <w:color w:val="0000FF"/>
                  <w:u w:val="single"/>
                  <w:lang w:val="ru-RU"/>
                </w:rPr>
                <w:t>419506</w:t>
              </w:r>
            </w:hyperlink>
          </w:p>
        </w:tc>
      </w:tr>
      <w:tr w:rsidR="00FA701F" w:rsidRPr="00EA4698" w14:paraId="07C51164" w14:textId="77777777">
        <w:trPr>
          <w:trHeight w:val="144"/>
          <w:tblCellSpacing w:w="20" w:type="nil"/>
        </w:trPr>
        <w:tc>
          <w:tcPr>
            <w:tcW w:w="456" w:type="dxa"/>
            <w:tcMar>
              <w:top w:w="50" w:type="dxa"/>
              <w:left w:w="100" w:type="dxa"/>
            </w:tcMar>
            <w:vAlign w:val="center"/>
          </w:tcPr>
          <w:p w14:paraId="5646307D" w14:textId="77777777" w:rsidR="00FA701F" w:rsidRDefault="00847F44">
            <w:pPr>
              <w:spacing w:after="0"/>
            </w:pPr>
            <w:r>
              <w:rPr>
                <w:rFonts w:ascii="Times New Roman" w:hAnsi="Times New Roman"/>
                <w:color w:val="000000"/>
                <w:sz w:val="24"/>
              </w:rPr>
              <w:t>2</w:t>
            </w:r>
          </w:p>
        </w:tc>
        <w:tc>
          <w:tcPr>
            <w:tcW w:w="3168" w:type="dxa"/>
            <w:tcMar>
              <w:top w:w="50" w:type="dxa"/>
              <w:left w:w="100" w:type="dxa"/>
            </w:tcMar>
            <w:vAlign w:val="center"/>
          </w:tcPr>
          <w:p w14:paraId="5DBF0399" w14:textId="77777777" w:rsidR="00FA701F" w:rsidRPr="00847F44" w:rsidRDefault="00847F44">
            <w:pPr>
              <w:spacing w:after="0"/>
              <w:ind w:left="135"/>
              <w:rPr>
                <w:lang w:val="ru-RU"/>
              </w:rPr>
            </w:pPr>
            <w:r w:rsidRPr="00847F44">
              <w:rPr>
                <w:rFonts w:ascii="Times New Roman" w:hAnsi="Times New Roman"/>
                <w:color w:val="000000"/>
                <w:sz w:val="24"/>
                <w:lang w:val="ru-RU"/>
              </w:rPr>
              <w:t>Модуль "Военная подготовка. Основы военных знаний"</w:t>
            </w:r>
          </w:p>
        </w:tc>
        <w:tc>
          <w:tcPr>
            <w:tcW w:w="966" w:type="dxa"/>
            <w:tcMar>
              <w:top w:w="50" w:type="dxa"/>
              <w:left w:w="100" w:type="dxa"/>
            </w:tcMar>
            <w:vAlign w:val="center"/>
          </w:tcPr>
          <w:p w14:paraId="03F9FCC5"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7" w:type="dxa"/>
            <w:tcMar>
              <w:top w:w="50" w:type="dxa"/>
              <w:left w:w="100" w:type="dxa"/>
            </w:tcMar>
            <w:vAlign w:val="center"/>
          </w:tcPr>
          <w:p w14:paraId="2862D288" w14:textId="77777777" w:rsidR="00FA701F" w:rsidRDefault="00847F4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72337163" w14:textId="77777777" w:rsidR="00FA701F" w:rsidRDefault="00847F44">
            <w:pPr>
              <w:spacing w:after="0"/>
              <w:ind w:left="135"/>
              <w:jc w:val="center"/>
            </w:pPr>
            <w:r>
              <w:rPr>
                <w:rFonts w:ascii="Times New Roman" w:hAnsi="Times New Roman"/>
                <w:color w:val="000000"/>
                <w:sz w:val="24"/>
              </w:rPr>
              <w:t xml:space="preserve"> 4 </w:t>
            </w:r>
          </w:p>
        </w:tc>
        <w:tc>
          <w:tcPr>
            <w:tcW w:w="2615" w:type="dxa"/>
            <w:tcMar>
              <w:top w:w="50" w:type="dxa"/>
              <w:left w:w="100" w:type="dxa"/>
            </w:tcMar>
            <w:vAlign w:val="center"/>
          </w:tcPr>
          <w:p w14:paraId="3A91D5D5"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r>
                <w:rPr>
                  <w:rFonts w:ascii="Times New Roman" w:hAnsi="Times New Roman"/>
                  <w:color w:val="0000FF"/>
                  <w:u w:val="single"/>
                </w:rPr>
                <w:t>edsoo</w:t>
              </w:r>
              <w:r w:rsidRPr="00847F44">
                <w:rPr>
                  <w:rFonts w:ascii="Times New Roman" w:hAnsi="Times New Roman"/>
                  <w:color w:val="0000FF"/>
                  <w:u w:val="single"/>
                  <w:lang w:val="ru-RU"/>
                </w:rPr>
                <w:t>.</w:t>
              </w:r>
              <w:r>
                <w:rPr>
                  <w:rFonts w:ascii="Times New Roman" w:hAnsi="Times New Roman"/>
                  <w:color w:val="0000FF"/>
                  <w:u w:val="single"/>
                </w:rPr>
                <w:t>ru</w:t>
              </w:r>
              <w:r w:rsidRPr="00847F44">
                <w:rPr>
                  <w:rFonts w:ascii="Times New Roman" w:hAnsi="Times New Roman"/>
                  <w:color w:val="0000FF"/>
                  <w:u w:val="single"/>
                  <w:lang w:val="ru-RU"/>
                </w:rPr>
                <w:t>/7</w:t>
              </w:r>
              <w:r>
                <w:rPr>
                  <w:rFonts w:ascii="Times New Roman" w:hAnsi="Times New Roman"/>
                  <w:color w:val="0000FF"/>
                  <w:u w:val="single"/>
                </w:rPr>
                <w:t>f</w:t>
              </w:r>
              <w:r w:rsidRPr="00847F44">
                <w:rPr>
                  <w:rFonts w:ascii="Times New Roman" w:hAnsi="Times New Roman"/>
                  <w:color w:val="0000FF"/>
                  <w:u w:val="single"/>
                  <w:lang w:val="ru-RU"/>
                </w:rPr>
                <w:t>419506</w:t>
              </w:r>
            </w:hyperlink>
          </w:p>
        </w:tc>
      </w:tr>
      <w:tr w:rsidR="00FA701F" w:rsidRPr="00EA4698" w14:paraId="64E1CF60" w14:textId="77777777">
        <w:trPr>
          <w:trHeight w:val="144"/>
          <w:tblCellSpacing w:w="20" w:type="nil"/>
        </w:trPr>
        <w:tc>
          <w:tcPr>
            <w:tcW w:w="456" w:type="dxa"/>
            <w:tcMar>
              <w:top w:w="50" w:type="dxa"/>
              <w:left w:w="100" w:type="dxa"/>
            </w:tcMar>
            <w:vAlign w:val="center"/>
          </w:tcPr>
          <w:p w14:paraId="2E38E7F8" w14:textId="77777777" w:rsidR="00FA701F" w:rsidRDefault="00847F44">
            <w:pPr>
              <w:spacing w:after="0"/>
            </w:pPr>
            <w:r>
              <w:rPr>
                <w:rFonts w:ascii="Times New Roman" w:hAnsi="Times New Roman"/>
                <w:color w:val="000000"/>
                <w:sz w:val="24"/>
              </w:rPr>
              <w:t>3</w:t>
            </w:r>
          </w:p>
        </w:tc>
        <w:tc>
          <w:tcPr>
            <w:tcW w:w="3168" w:type="dxa"/>
            <w:tcMar>
              <w:top w:w="50" w:type="dxa"/>
              <w:left w:w="100" w:type="dxa"/>
            </w:tcMar>
            <w:vAlign w:val="center"/>
          </w:tcPr>
          <w:p w14:paraId="5827E93D" w14:textId="77777777" w:rsidR="00FA701F" w:rsidRPr="00847F44" w:rsidRDefault="00847F44">
            <w:pPr>
              <w:spacing w:after="0"/>
              <w:ind w:left="135"/>
              <w:rPr>
                <w:lang w:val="ru-RU"/>
              </w:rPr>
            </w:pPr>
            <w:r w:rsidRPr="00847F44">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14:paraId="0E2BA254"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14:paraId="3AFF29D6" w14:textId="77777777" w:rsidR="00FA701F" w:rsidRDefault="00FA701F">
            <w:pPr>
              <w:spacing w:after="0"/>
              <w:ind w:left="135"/>
              <w:jc w:val="center"/>
            </w:pPr>
          </w:p>
        </w:tc>
        <w:tc>
          <w:tcPr>
            <w:tcW w:w="1774" w:type="dxa"/>
            <w:tcMar>
              <w:top w:w="50" w:type="dxa"/>
              <w:left w:w="100" w:type="dxa"/>
            </w:tcMar>
            <w:vAlign w:val="center"/>
          </w:tcPr>
          <w:p w14:paraId="69F4CEDB" w14:textId="77777777" w:rsidR="00FA701F" w:rsidRDefault="00847F44">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6FB098C6"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r>
                <w:rPr>
                  <w:rFonts w:ascii="Times New Roman" w:hAnsi="Times New Roman"/>
                  <w:color w:val="0000FF"/>
                  <w:u w:val="single"/>
                </w:rPr>
                <w:t>edsoo</w:t>
              </w:r>
              <w:r w:rsidRPr="00847F44">
                <w:rPr>
                  <w:rFonts w:ascii="Times New Roman" w:hAnsi="Times New Roman"/>
                  <w:color w:val="0000FF"/>
                  <w:u w:val="single"/>
                  <w:lang w:val="ru-RU"/>
                </w:rPr>
                <w:t>.</w:t>
              </w:r>
              <w:r>
                <w:rPr>
                  <w:rFonts w:ascii="Times New Roman" w:hAnsi="Times New Roman"/>
                  <w:color w:val="0000FF"/>
                  <w:u w:val="single"/>
                </w:rPr>
                <w:t>ru</w:t>
              </w:r>
              <w:r w:rsidRPr="00847F44">
                <w:rPr>
                  <w:rFonts w:ascii="Times New Roman" w:hAnsi="Times New Roman"/>
                  <w:color w:val="0000FF"/>
                  <w:u w:val="single"/>
                  <w:lang w:val="ru-RU"/>
                </w:rPr>
                <w:t>/7</w:t>
              </w:r>
              <w:r>
                <w:rPr>
                  <w:rFonts w:ascii="Times New Roman" w:hAnsi="Times New Roman"/>
                  <w:color w:val="0000FF"/>
                  <w:u w:val="single"/>
                </w:rPr>
                <w:t>f</w:t>
              </w:r>
              <w:r w:rsidRPr="00847F44">
                <w:rPr>
                  <w:rFonts w:ascii="Times New Roman" w:hAnsi="Times New Roman"/>
                  <w:color w:val="0000FF"/>
                  <w:u w:val="single"/>
                  <w:lang w:val="ru-RU"/>
                </w:rPr>
                <w:t>419506</w:t>
              </w:r>
            </w:hyperlink>
          </w:p>
        </w:tc>
      </w:tr>
      <w:tr w:rsidR="00FA701F" w:rsidRPr="00EA4698" w14:paraId="1714A6AD" w14:textId="77777777">
        <w:trPr>
          <w:trHeight w:val="144"/>
          <w:tblCellSpacing w:w="20" w:type="nil"/>
        </w:trPr>
        <w:tc>
          <w:tcPr>
            <w:tcW w:w="456" w:type="dxa"/>
            <w:tcMar>
              <w:top w:w="50" w:type="dxa"/>
              <w:left w:w="100" w:type="dxa"/>
            </w:tcMar>
            <w:vAlign w:val="center"/>
          </w:tcPr>
          <w:p w14:paraId="45DD81FF" w14:textId="77777777" w:rsidR="00FA701F" w:rsidRDefault="00847F44">
            <w:pPr>
              <w:spacing w:after="0"/>
            </w:pPr>
            <w:r>
              <w:rPr>
                <w:rFonts w:ascii="Times New Roman" w:hAnsi="Times New Roman"/>
                <w:color w:val="000000"/>
                <w:sz w:val="24"/>
              </w:rPr>
              <w:t>4</w:t>
            </w:r>
          </w:p>
        </w:tc>
        <w:tc>
          <w:tcPr>
            <w:tcW w:w="3168" w:type="dxa"/>
            <w:tcMar>
              <w:top w:w="50" w:type="dxa"/>
              <w:left w:w="100" w:type="dxa"/>
            </w:tcMar>
            <w:vAlign w:val="center"/>
          </w:tcPr>
          <w:p w14:paraId="5DD0F198" w14:textId="77777777" w:rsidR="00FA701F" w:rsidRDefault="00847F44">
            <w:pPr>
              <w:spacing w:after="0"/>
              <w:ind w:left="135"/>
            </w:pPr>
            <w:r>
              <w:rPr>
                <w:rFonts w:ascii="Times New Roman" w:hAnsi="Times New Roman"/>
                <w:color w:val="000000"/>
                <w:sz w:val="24"/>
              </w:rPr>
              <w:t>Модуль "Безопасность в быту"</w:t>
            </w:r>
          </w:p>
        </w:tc>
        <w:tc>
          <w:tcPr>
            <w:tcW w:w="966" w:type="dxa"/>
            <w:tcMar>
              <w:top w:w="50" w:type="dxa"/>
              <w:left w:w="100" w:type="dxa"/>
            </w:tcMar>
            <w:vAlign w:val="center"/>
          </w:tcPr>
          <w:p w14:paraId="33D14BE1" w14:textId="77777777" w:rsidR="00FA701F" w:rsidRDefault="00847F44">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7F58D3A5" w14:textId="77777777" w:rsidR="00FA701F" w:rsidRDefault="00847F4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0DBC6A23" w14:textId="77777777" w:rsidR="00FA701F" w:rsidRDefault="00847F44">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14:paraId="10408AAC"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r>
                <w:rPr>
                  <w:rFonts w:ascii="Times New Roman" w:hAnsi="Times New Roman"/>
                  <w:color w:val="0000FF"/>
                  <w:u w:val="single"/>
                </w:rPr>
                <w:t>edsoo</w:t>
              </w:r>
              <w:r w:rsidRPr="00847F44">
                <w:rPr>
                  <w:rFonts w:ascii="Times New Roman" w:hAnsi="Times New Roman"/>
                  <w:color w:val="0000FF"/>
                  <w:u w:val="single"/>
                  <w:lang w:val="ru-RU"/>
                </w:rPr>
                <w:t>.</w:t>
              </w:r>
              <w:r>
                <w:rPr>
                  <w:rFonts w:ascii="Times New Roman" w:hAnsi="Times New Roman"/>
                  <w:color w:val="0000FF"/>
                  <w:u w:val="single"/>
                </w:rPr>
                <w:t>ru</w:t>
              </w:r>
              <w:r w:rsidRPr="00847F44">
                <w:rPr>
                  <w:rFonts w:ascii="Times New Roman" w:hAnsi="Times New Roman"/>
                  <w:color w:val="0000FF"/>
                  <w:u w:val="single"/>
                  <w:lang w:val="ru-RU"/>
                </w:rPr>
                <w:t>/7</w:t>
              </w:r>
              <w:r>
                <w:rPr>
                  <w:rFonts w:ascii="Times New Roman" w:hAnsi="Times New Roman"/>
                  <w:color w:val="0000FF"/>
                  <w:u w:val="single"/>
                </w:rPr>
                <w:t>f</w:t>
              </w:r>
              <w:r w:rsidRPr="00847F44">
                <w:rPr>
                  <w:rFonts w:ascii="Times New Roman" w:hAnsi="Times New Roman"/>
                  <w:color w:val="0000FF"/>
                  <w:u w:val="single"/>
                  <w:lang w:val="ru-RU"/>
                </w:rPr>
                <w:t>419506</w:t>
              </w:r>
            </w:hyperlink>
          </w:p>
        </w:tc>
      </w:tr>
      <w:tr w:rsidR="00FA701F" w:rsidRPr="00EA4698" w14:paraId="6CCFD641" w14:textId="77777777">
        <w:trPr>
          <w:trHeight w:val="144"/>
          <w:tblCellSpacing w:w="20" w:type="nil"/>
        </w:trPr>
        <w:tc>
          <w:tcPr>
            <w:tcW w:w="456" w:type="dxa"/>
            <w:tcMar>
              <w:top w:w="50" w:type="dxa"/>
              <w:left w:w="100" w:type="dxa"/>
            </w:tcMar>
            <w:vAlign w:val="center"/>
          </w:tcPr>
          <w:p w14:paraId="0E4B0B8C" w14:textId="77777777" w:rsidR="00FA701F" w:rsidRDefault="00847F44">
            <w:pPr>
              <w:spacing w:after="0"/>
            </w:pPr>
            <w:r>
              <w:rPr>
                <w:rFonts w:ascii="Times New Roman" w:hAnsi="Times New Roman"/>
                <w:color w:val="000000"/>
                <w:sz w:val="24"/>
              </w:rPr>
              <w:t>5</w:t>
            </w:r>
          </w:p>
        </w:tc>
        <w:tc>
          <w:tcPr>
            <w:tcW w:w="3168" w:type="dxa"/>
            <w:tcMar>
              <w:top w:w="50" w:type="dxa"/>
              <w:left w:w="100" w:type="dxa"/>
            </w:tcMar>
            <w:vAlign w:val="center"/>
          </w:tcPr>
          <w:p w14:paraId="7006C562" w14:textId="77777777" w:rsidR="00FA701F" w:rsidRDefault="00847F44">
            <w:pPr>
              <w:spacing w:after="0"/>
              <w:ind w:left="135"/>
            </w:pPr>
            <w:r>
              <w:rPr>
                <w:rFonts w:ascii="Times New Roman" w:hAnsi="Times New Roman"/>
                <w:color w:val="000000"/>
                <w:sz w:val="24"/>
              </w:rPr>
              <w:t>Модуль "Безопасность на транспорте"</w:t>
            </w:r>
          </w:p>
        </w:tc>
        <w:tc>
          <w:tcPr>
            <w:tcW w:w="966" w:type="dxa"/>
            <w:tcMar>
              <w:top w:w="50" w:type="dxa"/>
              <w:left w:w="100" w:type="dxa"/>
            </w:tcMar>
            <w:vAlign w:val="center"/>
          </w:tcPr>
          <w:p w14:paraId="4ECF4466" w14:textId="77777777" w:rsidR="00FA701F" w:rsidRDefault="00847F44">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14:paraId="007FEA61" w14:textId="77777777" w:rsidR="00FA701F" w:rsidRDefault="00847F44">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464F3F3D" w14:textId="77777777" w:rsidR="00FA701F" w:rsidRDefault="00847F44">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14:paraId="6939E33F"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r>
                <w:rPr>
                  <w:rFonts w:ascii="Times New Roman" w:hAnsi="Times New Roman"/>
                  <w:color w:val="0000FF"/>
                  <w:u w:val="single"/>
                </w:rPr>
                <w:t>edsoo</w:t>
              </w:r>
              <w:r w:rsidRPr="00847F44">
                <w:rPr>
                  <w:rFonts w:ascii="Times New Roman" w:hAnsi="Times New Roman"/>
                  <w:color w:val="0000FF"/>
                  <w:u w:val="single"/>
                  <w:lang w:val="ru-RU"/>
                </w:rPr>
                <w:t>.</w:t>
              </w:r>
              <w:r>
                <w:rPr>
                  <w:rFonts w:ascii="Times New Roman" w:hAnsi="Times New Roman"/>
                  <w:color w:val="0000FF"/>
                  <w:u w:val="single"/>
                </w:rPr>
                <w:t>ru</w:t>
              </w:r>
              <w:r w:rsidRPr="00847F44">
                <w:rPr>
                  <w:rFonts w:ascii="Times New Roman" w:hAnsi="Times New Roman"/>
                  <w:color w:val="0000FF"/>
                  <w:u w:val="single"/>
                  <w:lang w:val="ru-RU"/>
                </w:rPr>
                <w:t>/7</w:t>
              </w:r>
              <w:r>
                <w:rPr>
                  <w:rFonts w:ascii="Times New Roman" w:hAnsi="Times New Roman"/>
                  <w:color w:val="0000FF"/>
                  <w:u w:val="single"/>
                </w:rPr>
                <w:t>f</w:t>
              </w:r>
              <w:r w:rsidRPr="00847F44">
                <w:rPr>
                  <w:rFonts w:ascii="Times New Roman" w:hAnsi="Times New Roman"/>
                  <w:color w:val="0000FF"/>
                  <w:u w:val="single"/>
                  <w:lang w:val="ru-RU"/>
                </w:rPr>
                <w:t>419506</w:t>
              </w:r>
            </w:hyperlink>
          </w:p>
        </w:tc>
      </w:tr>
      <w:tr w:rsidR="00FA701F" w:rsidRPr="00EA4698" w14:paraId="682B63F6" w14:textId="77777777">
        <w:trPr>
          <w:trHeight w:val="144"/>
          <w:tblCellSpacing w:w="20" w:type="nil"/>
        </w:trPr>
        <w:tc>
          <w:tcPr>
            <w:tcW w:w="456" w:type="dxa"/>
            <w:tcMar>
              <w:top w:w="50" w:type="dxa"/>
              <w:left w:w="100" w:type="dxa"/>
            </w:tcMar>
            <w:vAlign w:val="center"/>
          </w:tcPr>
          <w:p w14:paraId="7C5B6ACE" w14:textId="77777777" w:rsidR="00FA701F" w:rsidRDefault="00847F44">
            <w:pPr>
              <w:spacing w:after="0"/>
            </w:pPr>
            <w:r>
              <w:rPr>
                <w:rFonts w:ascii="Times New Roman" w:hAnsi="Times New Roman"/>
                <w:color w:val="000000"/>
                <w:sz w:val="24"/>
              </w:rPr>
              <w:t>6</w:t>
            </w:r>
          </w:p>
        </w:tc>
        <w:tc>
          <w:tcPr>
            <w:tcW w:w="3168" w:type="dxa"/>
            <w:tcMar>
              <w:top w:w="50" w:type="dxa"/>
              <w:left w:w="100" w:type="dxa"/>
            </w:tcMar>
            <w:vAlign w:val="center"/>
          </w:tcPr>
          <w:p w14:paraId="5A1D4FF4" w14:textId="77777777" w:rsidR="00FA701F" w:rsidRPr="00847F44" w:rsidRDefault="00847F44">
            <w:pPr>
              <w:spacing w:after="0"/>
              <w:ind w:left="135"/>
              <w:rPr>
                <w:lang w:val="ru-RU"/>
              </w:rPr>
            </w:pPr>
            <w:r w:rsidRPr="00847F44">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14:paraId="31912BDE"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14:paraId="294CB087" w14:textId="77777777" w:rsidR="00FA701F" w:rsidRDefault="00FA701F">
            <w:pPr>
              <w:spacing w:after="0"/>
              <w:ind w:left="135"/>
              <w:jc w:val="center"/>
            </w:pPr>
          </w:p>
        </w:tc>
        <w:tc>
          <w:tcPr>
            <w:tcW w:w="1774" w:type="dxa"/>
            <w:tcMar>
              <w:top w:w="50" w:type="dxa"/>
              <w:left w:w="100" w:type="dxa"/>
            </w:tcMar>
            <w:vAlign w:val="center"/>
          </w:tcPr>
          <w:p w14:paraId="7E1CEC74" w14:textId="77777777" w:rsidR="00FA701F" w:rsidRDefault="00847F44">
            <w:pPr>
              <w:spacing w:after="0"/>
              <w:ind w:left="135"/>
              <w:jc w:val="center"/>
            </w:pPr>
            <w:r>
              <w:rPr>
                <w:rFonts w:ascii="Times New Roman" w:hAnsi="Times New Roman"/>
                <w:color w:val="000000"/>
                <w:sz w:val="24"/>
              </w:rPr>
              <w:t xml:space="preserve"> 2 </w:t>
            </w:r>
          </w:p>
        </w:tc>
        <w:tc>
          <w:tcPr>
            <w:tcW w:w="2615" w:type="dxa"/>
            <w:tcMar>
              <w:top w:w="50" w:type="dxa"/>
              <w:left w:w="100" w:type="dxa"/>
            </w:tcMar>
            <w:vAlign w:val="center"/>
          </w:tcPr>
          <w:p w14:paraId="36A80DEF"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r>
                <w:rPr>
                  <w:rFonts w:ascii="Times New Roman" w:hAnsi="Times New Roman"/>
                  <w:color w:val="0000FF"/>
                  <w:u w:val="single"/>
                </w:rPr>
                <w:t>edsoo</w:t>
              </w:r>
              <w:r w:rsidRPr="00847F44">
                <w:rPr>
                  <w:rFonts w:ascii="Times New Roman" w:hAnsi="Times New Roman"/>
                  <w:color w:val="0000FF"/>
                  <w:u w:val="single"/>
                  <w:lang w:val="ru-RU"/>
                </w:rPr>
                <w:t>.</w:t>
              </w:r>
              <w:r>
                <w:rPr>
                  <w:rFonts w:ascii="Times New Roman" w:hAnsi="Times New Roman"/>
                  <w:color w:val="0000FF"/>
                  <w:u w:val="single"/>
                </w:rPr>
                <w:t>ru</w:t>
              </w:r>
              <w:r w:rsidRPr="00847F44">
                <w:rPr>
                  <w:rFonts w:ascii="Times New Roman" w:hAnsi="Times New Roman"/>
                  <w:color w:val="0000FF"/>
                  <w:u w:val="single"/>
                  <w:lang w:val="ru-RU"/>
                </w:rPr>
                <w:t>/7</w:t>
              </w:r>
              <w:r>
                <w:rPr>
                  <w:rFonts w:ascii="Times New Roman" w:hAnsi="Times New Roman"/>
                  <w:color w:val="0000FF"/>
                  <w:u w:val="single"/>
                </w:rPr>
                <w:t>f</w:t>
              </w:r>
              <w:r w:rsidRPr="00847F44">
                <w:rPr>
                  <w:rFonts w:ascii="Times New Roman" w:hAnsi="Times New Roman"/>
                  <w:color w:val="0000FF"/>
                  <w:u w:val="single"/>
                  <w:lang w:val="ru-RU"/>
                </w:rPr>
                <w:t>419506</w:t>
              </w:r>
            </w:hyperlink>
          </w:p>
        </w:tc>
      </w:tr>
      <w:tr w:rsidR="00FA701F" w14:paraId="44B1C469" w14:textId="77777777">
        <w:trPr>
          <w:trHeight w:val="144"/>
          <w:tblCellSpacing w:w="20" w:type="nil"/>
        </w:trPr>
        <w:tc>
          <w:tcPr>
            <w:tcW w:w="0" w:type="auto"/>
            <w:gridSpan w:val="2"/>
            <w:tcMar>
              <w:top w:w="50" w:type="dxa"/>
              <w:left w:w="100" w:type="dxa"/>
            </w:tcMar>
            <w:vAlign w:val="center"/>
          </w:tcPr>
          <w:p w14:paraId="63A6C1E9" w14:textId="77777777" w:rsidR="00FA701F" w:rsidRPr="00847F44" w:rsidRDefault="00847F44">
            <w:pPr>
              <w:spacing w:after="0"/>
              <w:ind w:left="135"/>
              <w:rPr>
                <w:lang w:val="ru-RU"/>
              </w:rPr>
            </w:pPr>
            <w:r w:rsidRPr="00847F44">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0F69F6EB"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14:paraId="6F323EBB" w14:textId="77777777" w:rsidR="00FA701F" w:rsidRDefault="00847F44">
            <w:pPr>
              <w:spacing w:after="0"/>
              <w:ind w:left="135"/>
              <w:jc w:val="center"/>
            </w:pPr>
            <w:r>
              <w:rPr>
                <w:rFonts w:ascii="Times New Roman" w:hAnsi="Times New Roman"/>
                <w:color w:val="000000"/>
                <w:sz w:val="24"/>
              </w:rPr>
              <w:t xml:space="preserve"> 3 </w:t>
            </w:r>
          </w:p>
        </w:tc>
        <w:tc>
          <w:tcPr>
            <w:tcW w:w="1774" w:type="dxa"/>
            <w:tcMar>
              <w:top w:w="50" w:type="dxa"/>
              <w:left w:w="100" w:type="dxa"/>
            </w:tcMar>
            <w:vAlign w:val="center"/>
          </w:tcPr>
          <w:p w14:paraId="759D6FF6" w14:textId="77777777" w:rsidR="00FA701F" w:rsidRDefault="00847F44">
            <w:pPr>
              <w:spacing w:after="0"/>
              <w:ind w:left="135"/>
              <w:jc w:val="center"/>
            </w:pPr>
            <w:r>
              <w:rPr>
                <w:rFonts w:ascii="Times New Roman" w:hAnsi="Times New Roman"/>
                <w:color w:val="000000"/>
                <w:sz w:val="24"/>
              </w:rPr>
              <w:t xml:space="preserve"> 14 </w:t>
            </w:r>
          </w:p>
        </w:tc>
        <w:tc>
          <w:tcPr>
            <w:tcW w:w="2615" w:type="dxa"/>
            <w:tcMar>
              <w:top w:w="50" w:type="dxa"/>
              <w:left w:w="100" w:type="dxa"/>
            </w:tcMar>
            <w:vAlign w:val="center"/>
          </w:tcPr>
          <w:p w14:paraId="33DD1D17" w14:textId="77777777" w:rsidR="00FA701F" w:rsidRDefault="00FA701F"/>
        </w:tc>
      </w:tr>
    </w:tbl>
    <w:p w14:paraId="72C8CDCD" w14:textId="77777777" w:rsidR="00FA701F" w:rsidRDefault="00FA701F">
      <w:pPr>
        <w:sectPr w:rsidR="00FA701F" w:rsidSect="00A7431B">
          <w:pgSz w:w="16383" w:h="11906" w:orient="landscape"/>
          <w:pgMar w:top="1134" w:right="850" w:bottom="1134" w:left="1701" w:header="720" w:footer="720" w:gutter="0"/>
          <w:pgBorders w:offsetFrom="page">
            <w:top w:val="single" w:sz="4" w:space="24" w:color="auto"/>
            <w:left w:val="single" w:sz="4" w:space="24" w:color="auto"/>
            <w:bottom w:val="single" w:sz="4" w:space="24" w:color="auto"/>
            <w:right w:val="single" w:sz="4" w:space="24" w:color="auto"/>
          </w:pgBorders>
          <w:cols w:space="720"/>
        </w:sectPr>
      </w:pPr>
    </w:p>
    <w:p w14:paraId="1C8C33A0" w14:textId="77777777" w:rsidR="00FA701F" w:rsidRDefault="00847F4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FA701F" w14:paraId="28C3FDE5" w14:textId="77777777">
        <w:trPr>
          <w:trHeight w:val="144"/>
          <w:tblCellSpacing w:w="20" w:type="nil"/>
        </w:trPr>
        <w:tc>
          <w:tcPr>
            <w:tcW w:w="476" w:type="dxa"/>
            <w:vMerge w:val="restart"/>
            <w:tcMar>
              <w:top w:w="50" w:type="dxa"/>
              <w:left w:w="100" w:type="dxa"/>
            </w:tcMar>
            <w:vAlign w:val="center"/>
          </w:tcPr>
          <w:p w14:paraId="49A5483B" w14:textId="77777777" w:rsidR="00FA701F" w:rsidRDefault="00847F44">
            <w:pPr>
              <w:spacing w:after="0"/>
              <w:ind w:left="135"/>
            </w:pPr>
            <w:r>
              <w:rPr>
                <w:rFonts w:ascii="Times New Roman" w:hAnsi="Times New Roman"/>
                <w:b/>
                <w:color w:val="000000"/>
                <w:sz w:val="24"/>
              </w:rPr>
              <w:t xml:space="preserve">№ п/п </w:t>
            </w:r>
          </w:p>
          <w:p w14:paraId="64D0E7BB" w14:textId="77777777" w:rsidR="00FA701F" w:rsidRDefault="00FA701F">
            <w:pPr>
              <w:spacing w:after="0"/>
              <w:ind w:left="135"/>
            </w:pPr>
          </w:p>
        </w:tc>
        <w:tc>
          <w:tcPr>
            <w:tcW w:w="2816" w:type="dxa"/>
            <w:vMerge w:val="restart"/>
            <w:tcMar>
              <w:top w:w="50" w:type="dxa"/>
              <w:left w:w="100" w:type="dxa"/>
            </w:tcMar>
            <w:vAlign w:val="center"/>
          </w:tcPr>
          <w:p w14:paraId="3D56EB24" w14:textId="77777777" w:rsidR="00FA701F" w:rsidRDefault="00847F44">
            <w:pPr>
              <w:spacing w:after="0"/>
              <w:ind w:left="135"/>
            </w:pPr>
            <w:r>
              <w:rPr>
                <w:rFonts w:ascii="Times New Roman" w:hAnsi="Times New Roman"/>
                <w:b/>
                <w:color w:val="000000"/>
                <w:sz w:val="24"/>
              </w:rPr>
              <w:t xml:space="preserve">Наименование разделов и тем программы </w:t>
            </w:r>
          </w:p>
          <w:p w14:paraId="4A87A7BC" w14:textId="77777777" w:rsidR="00FA701F" w:rsidRDefault="00FA701F">
            <w:pPr>
              <w:spacing w:after="0"/>
              <w:ind w:left="135"/>
            </w:pPr>
          </w:p>
        </w:tc>
        <w:tc>
          <w:tcPr>
            <w:tcW w:w="0" w:type="auto"/>
            <w:gridSpan w:val="3"/>
            <w:tcMar>
              <w:top w:w="50" w:type="dxa"/>
              <w:left w:w="100" w:type="dxa"/>
            </w:tcMar>
            <w:vAlign w:val="center"/>
          </w:tcPr>
          <w:p w14:paraId="513AA11A" w14:textId="77777777" w:rsidR="00FA701F" w:rsidRDefault="00847F44">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14:paraId="51433910" w14:textId="77777777" w:rsidR="00FA701F" w:rsidRDefault="00847F44">
            <w:pPr>
              <w:spacing w:after="0"/>
              <w:ind w:left="135"/>
            </w:pPr>
            <w:r>
              <w:rPr>
                <w:rFonts w:ascii="Times New Roman" w:hAnsi="Times New Roman"/>
                <w:b/>
                <w:color w:val="000000"/>
                <w:sz w:val="24"/>
              </w:rPr>
              <w:t xml:space="preserve">Электронные (цифровые) образовательные ресурсы </w:t>
            </w:r>
          </w:p>
          <w:p w14:paraId="1AF0F3C1" w14:textId="77777777" w:rsidR="00FA701F" w:rsidRDefault="00FA701F">
            <w:pPr>
              <w:spacing w:after="0"/>
              <w:ind w:left="135"/>
            </w:pPr>
          </w:p>
        </w:tc>
      </w:tr>
      <w:tr w:rsidR="00FA701F" w14:paraId="04DF0D60" w14:textId="77777777">
        <w:trPr>
          <w:trHeight w:val="144"/>
          <w:tblCellSpacing w:w="20" w:type="nil"/>
        </w:trPr>
        <w:tc>
          <w:tcPr>
            <w:tcW w:w="0" w:type="auto"/>
            <w:vMerge/>
            <w:tcBorders>
              <w:top w:val="nil"/>
            </w:tcBorders>
            <w:tcMar>
              <w:top w:w="50" w:type="dxa"/>
              <w:left w:w="100" w:type="dxa"/>
            </w:tcMar>
          </w:tcPr>
          <w:p w14:paraId="01EFF850" w14:textId="77777777" w:rsidR="00FA701F" w:rsidRDefault="00FA701F"/>
        </w:tc>
        <w:tc>
          <w:tcPr>
            <w:tcW w:w="0" w:type="auto"/>
            <w:vMerge/>
            <w:tcBorders>
              <w:top w:val="nil"/>
            </w:tcBorders>
            <w:tcMar>
              <w:top w:w="50" w:type="dxa"/>
              <w:left w:w="100" w:type="dxa"/>
            </w:tcMar>
          </w:tcPr>
          <w:p w14:paraId="6E15B86D" w14:textId="77777777" w:rsidR="00FA701F" w:rsidRDefault="00FA701F"/>
        </w:tc>
        <w:tc>
          <w:tcPr>
            <w:tcW w:w="999" w:type="dxa"/>
            <w:tcMar>
              <w:top w:w="50" w:type="dxa"/>
              <w:left w:w="100" w:type="dxa"/>
            </w:tcMar>
            <w:vAlign w:val="center"/>
          </w:tcPr>
          <w:p w14:paraId="5251239C" w14:textId="77777777" w:rsidR="00FA701F" w:rsidRDefault="00847F44">
            <w:pPr>
              <w:spacing w:after="0"/>
              <w:ind w:left="135"/>
            </w:pPr>
            <w:r>
              <w:rPr>
                <w:rFonts w:ascii="Times New Roman" w:hAnsi="Times New Roman"/>
                <w:b/>
                <w:color w:val="000000"/>
                <w:sz w:val="24"/>
              </w:rPr>
              <w:t xml:space="preserve">Всего </w:t>
            </w:r>
          </w:p>
          <w:p w14:paraId="0DD00BBD" w14:textId="77777777" w:rsidR="00FA701F" w:rsidRDefault="00FA701F">
            <w:pPr>
              <w:spacing w:after="0"/>
              <w:ind w:left="135"/>
            </w:pPr>
          </w:p>
        </w:tc>
        <w:tc>
          <w:tcPr>
            <w:tcW w:w="1726" w:type="dxa"/>
            <w:tcMar>
              <w:top w:w="50" w:type="dxa"/>
              <w:left w:w="100" w:type="dxa"/>
            </w:tcMar>
            <w:vAlign w:val="center"/>
          </w:tcPr>
          <w:p w14:paraId="015F1300" w14:textId="77777777" w:rsidR="00FA701F" w:rsidRDefault="00847F44">
            <w:pPr>
              <w:spacing w:after="0"/>
              <w:ind w:left="135"/>
            </w:pPr>
            <w:r>
              <w:rPr>
                <w:rFonts w:ascii="Times New Roman" w:hAnsi="Times New Roman"/>
                <w:b/>
                <w:color w:val="000000"/>
                <w:sz w:val="24"/>
              </w:rPr>
              <w:t xml:space="preserve">Контрольные работы </w:t>
            </w:r>
          </w:p>
          <w:p w14:paraId="3768A976" w14:textId="77777777" w:rsidR="00FA701F" w:rsidRDefault="00FA701F">
            <w:pPr>
              <w:spacing w:after="0"/>
              <w:ind w:left="135"/>
            </w:pPr>
          </w:p>
        </w:tc>
        <w:tc>
          <w:tcPr>
            <w:tcW w:w="1811" w:type="dxa"/>
            <w:tcMar>
              <w:top w:w="50" w:type="dxa"/>
              <w:left w:w="100" w:type="dxa"/>
            </w:tcMar>
            <w:vAlign w:val="center"/>
          </w:tcPr>
          <w:p w14:paraId="4539F221" w14:textId="77777777" w:rsidR="00FA701F" w:rsidRDefault="00847F44">
            <w:pPr>
              <w:spacing w:after="0"/>
              <w:ind w:left="135"/>
            </w:pPr>
            <w:r>
              <w:rPr>
                <w:rFonts w:ascii="Times New Roman" w:hAnsi="Times New Roman"/>
                <w:b/>
                <w:color w:val="000000"/>
                <w:sz w:val="24"/>
              </w:rPr>
              <w:t xml:space="preserve">Практические работы </w:t>
            </w:r>
          </w:p>
          <w:p w14:paraId="5B0AAE42" w14:textId="77777777" w:rsidR="00FA701F" w:rsidRDefault="00FA701F">
            <w:pPr>
              <w:spacing w:after="0"/>
              <w:ind w:left="135"/>
            </w:pPr>
          </w:p>
        </w:tc>
        <w:tc>
          <w:tcPr>
            <w:tcW w:w="0" w:type="auto"/>
            <w:vMerge/>
            <w:tcBorders>
              <w:top w:val="nil"/>
            </w:tcBorders>
            <w:tcMar>
              <w:top w:w="50" w:type="dxa"/>
              <w:left w:w="100" w:type="dxa"/>
            </w:tcMar>
          </w:tcPr>
          <w:p w14:paraId="43CC04C0" w14:textId="77777777" w:rsidR="00FA701F" w:rsidRDefault="00FA701F"/>
        </w:tc>
      </w:tr>
      <w:tr w:rsidR="00FA701F" w:rsidRPr="00EA4698" w14:paraId="48F4FFEA" w14:textId="77777777">
        <w:trPr>
          <w:trHeight w:val="144"/>
          <w:tblCellSpacing w:w="20" w:type="nil"/>
        </w:trPr>
        <w:tc>
          <w:tcPr>
            <w:tcW w:w="476" w:type="dxa"/>
            <w:tcMar>
              <w:top w:w="50" w:type="dxa"/>
              <w:left w:w="100" w:type="dxa"/>
            </w:tcMar>
            <w:vAlign w:val="center"/>
          </w:tcPr>
          <w:p w14:paraId="7C10C442" w14:textId="77777777" w:rsidR="00FA701F" w:rsidRDefault="00847F44">
            <w:pPr>
              <w:spacing w:after="0"/>
            </w:pPr>
            <w:r>
              <w:rPr>
                <w:rFonts w:ascii="Times New Roman" w:hAnsi="Times New Roman"/>
                <w:color w:val="000000"/>
                <w:sz w:val="24"/>
              </w:rPr>
              <w:t>1</w:t>
            </w:r>
          </w:p>
        </w:tc>
        <w:tc>
          <w:tcPr>
            <w:tcW w:w="2816" w:type="dxa"/>
            <w:tcMar>
              <w:top w:w="50" w:type="dxa"/>
              <w:left w:w="100" w:type="dxa"/>
            </w:tcMar>
            <w:vAlign w:val="center"/>
          </w:tcPr>
          <w:p w14:paraId="2A461482" w14:textId="77777777" w:rsidR="00FA701F" w:rsidRPr="00847F44" w:rsidRDefault="00847F44">
            <w:pPr>
              <w:spacing w:after="0"/>
              <w:ind w:left="135"/>
              <w:rPr>
                <w:lang w:val="ru-RU"/>
              </w:rPr>
            </w:pPr>
            <w:r w:rsidRPr="00847F44">
              <w:rPr>
                <w:rFonts w:ascii="Times New Roman" w:hAnsi="Times New Roman"/>
                <w:color w:val="000000"/>
                <w:sz w:val="24"/>
                <w:lang w:val="ru-RU"/>
              </w:rPr>
              <w:t>Модуль "Безопасность в природной среде"</w:t>
            </w:r>
          </w:p>
        </w:tc>
        <w:tc>
          <w:tcPr>
            <w:tcW w:w="999" w:type="dxa"/>
            <w:tcMar>
              <w:top w:w="50" w:type="dxa"/>
              <w:left w:w="100" w:type="dxa"/>
            </w:tcMar>
            <w:vAlign w:val="center"/>
          </w:tcPr>
          <w:p w14:paraId="5D8D94DE"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26" w:type="dxa"/>
            <w:tcMar>
              <w:top w:w="50" w:type="dxa"/>
              <w:left w:w="100" w:type="dxa"/>
            </w:tcMar>
            <w:vAlign w:val="center"/>
          </w:tcPr>
          <w:p w14:paraId="1B94FA18" w14:textId="77777777" w:rsidR="00FA701F" w:rsidRDefault="00847F44">
            <w:pPr>
              <w:spacing w:after="0"/>
              <w:ind w:left="135"/>
              <w:jc w:val="center"/>
            </w:pPr>
            <w:r>
              <w:rPr>
                <w:rFonts w:ascii="Times New Roman" w:hAnsi="Times New Roman"/>
                <w:color w:val="000000"/>
                <w:sz w:val="24"/>
              </w:rPr>
              <w:t xml:space="preserve"> 1 </w:t>
            </w:r>
          </w:p>
        </w:tc>
        <w:tc>
          <w:tcPr>
            <w:tcW w:w="1811" w:type="dxa"/>
            <w:tcMar>
              <w:top w:w="50" w:type="dxa"/>
              <w:left w:w="100" w:type="dxa"/>
            </w:tcMar>
            <w:vAlign w:val="center"/>
          </w:tcPr>
          <w:p w14:paraId="3D4B1E58" w14:textId="77777777" w:rsidR="00FA701F" w:rsidRDefault="00847F44">
            <w:pPr>
              <w:spacing w:after="0"/>
              <w:ind w:left="135"/>
              <w:jc w:val="center"/>
            </w:pPr>
            <w:r>
              <w:rPr>
                <w:rFonts w:ascii="Times New Roman" w:hAnsi="Times New Roman"/>
                <w:color w:val="000000"/>
                <w:sz w:val="24"/>
              </w:rPr>
              <w:t xml:space="preserve"> 4 </w:t>
            </w:r>
          </w:p>
        </w:tc>
        <w:tc>
          <w:tcPr>
            <w:tcW w:w="2710" w:type="dxa"/>
            <w:tcMar>
              <w:top w:w="50" w:type="dxa"/>
              <w:left w:w="100" w:type="dxa"/>
            </w:tcMar>
            <w:vAlign w:val="center"/>
          </w:tcPr>
          <w:p w14:paraId="05D7F595"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r>
                <w:rPr>
                  <w:rFonts w:ascii="Times New Roman" w:hAnsi="Times New Roman"/>
                  <w:color w:val="0000FF"/>
                  <w:u w:val="single"/>
                </w:rPr>
                <w:t>edsoo</w:t>
              </w:r>
              <w:r w:rsidRPr="00847F44">
                <w:rPr>
                  <w:rFonts w:ascii="Times New Roman" w:hAnsi="Times New Roman"/>
                  <w:color w:val="0000FF"/>
                  <w:u w:val="single"/>
                  <w:lang w:val="ru-RU"/>
                </w:rPr>
                <w:t>.</w:t>
              </w:r>
              <w:r>
                <w:rPr>
                  <w:rFonts w:ascii="Times New Roman" w:hAnsi="Times New Roman"/>
                  <w:color w:val="0000FF"/>
                  <w:u w:val="single"/>
                </w:rPr>
                <w:t>ru</w:t>
              </w:r>
              <w:r w:rsidRPr="00847F44">
                <w:rPr>
                  <w:rFonts w:ascii="Times New Roman" w:hAnsi="Times New Roman"/>
                  <w:color w:val="0000FF"/>
                  <w:u w:val="single"/>
                  <w:lang w:val="ru-RU"/>
                </w:rPr>
                <w:t>/7</w:t>
              </w:r>
              <w:r>
                <w:rPr>
                  <w:rFonts w:ascii="Times New Roman" w:hAnsi="Times New Roman"/>
                  <w:color w:val="0000FF"/>
                  <w:u w:val="single"/>
                </w:rPr>
                <w:t>f</w:t>
              </w:r>
              <w:r w:rsidRPr="00847F44">
                <w:rPr>
                  <w:rFonts w:ascii="Times New Roman" w:hAnsi="Times New Roman"/>
                  <w:color w:val="0000FF"/>
                  <w:u w:val="single"/>
                  <w:lang w:val="ru-RU"/>
                </w:rPr>
                <w:t>41</w:t>
              </w:r>
              <w:r>
                <w:rPr>
                  <w:rFonts w:ascii="Times New Roman" w:hAnsi="Times New Roman"/>
                  <w:color w:val="0000FF"/>
                  <w:u w:val="single"/>
                </w:rPr>
                <w:t>b</w:t>
              </w:r>
              <w:r w:rsidRPr="00847F44">
                <w:rPr>
                  <w:rFonts w:ascii="Times New Roman" w:hAnsi="Times New Roman"/>
                  <w:color w:val="0000FF"/>
                  <w:u w:val="single"/>
                  <w:lang w:val="ru-RU"/>
                </w:rPr>
                <w:t>590</w:t>
              </w:r>
            </w:hyperlink>
          </w:p>
        </w:tc>
      </w:tr>
      <w:tr w:rsidR="00FA701F" w:rsidRPr="00EA4698" w14:paraId="30F6BBEA" w14:textId="77777777">
        <w:trPr>
          <w:trHeight w:val="144"/>
          <w:tblCellSpacing w:w="20" w:type="nil"/>
        </w:trPr>
        <w:tc>
          <w:tcPr>
            <w:tcW w:w="476" w:type="dxa"/>
            <w:tcMar>
              <w:top w:w="50" w:type="dxa"/>
              <w:left w:w="100" w:type="dxa"/>
            </w:tcMar>
            <w:vAlign w:val="center"/>
          </w:tcPr>
          <w:p w14:paraId="7A0A82FB" w14:textId="77777777" w:rsidR="00FA701F" w:rsidRDefault="00847F44">
            <w:pPr>
              <w:spacing w:after="0"/>
            </w:pPr>
            <w:r>
              <w:rPr>
                <w:rFonts w:ascii="Times New Roman" w:hAnsi="Times New Roman"/>
                <w:color w:val="000000"/>
                <w:sz w:val="24"/>
              </w:rPr>
              <w:t>2</w:t>
            </w:r>
          </w:p>
        </w:tc>
        <w:tc>
          <w:tcPr>
            <w:tcW w:w="2816" w:type="dxa"/>
            <w:tcMar>
              <w:top w:w="50" w:type="dxa"/>
              <w:left w:w="100" w:type="dxa"/>
            </w:tcMar>
            <w:vAlign w:val="center"/>
          </w:tcPr>
          <w:p w14:paraId="004FC243" w14:textId="77777777" w:rsidR="00FA701F" w:rsidRPr="00847F44" w:rsidRDefault="00847F44">
            <w:pPr>
              <w:spacing w:after="0"/>
              <w:ind w:left="135"/>
              <w:rPr>
                <w:lang w:val="ru-RU"/>
              </w:rPr>
            </w:pPr>
            <w:r w:rsidRPr="00847F44">
              <w:rPr>
                <w:rFonts w:ascii="Times New Roman" w:hAnsi="Times New Roman"/>
                <w:color w:val="000000"/>
                <w:sz w:val="24"/>
                <w:lang w:val="ru-RU"/>
              </w:rPr>
              <w:t>Модуль "Основы медицинских знаний. Оказание первой помощи"</w:t>
            </w:r>
          </w:p>
        </w:tc>
        <w:tc>
          <w:tcPr>
            <w:tcW w:w="999" w:type="dxa"/>
            <w:tcMar>
              <w:top w:w="50" w:type="dxa"/>
              <w:left w:w="100" w:type="dxa"/>
            </w:tcMar>
            <w:vAlign w:val="center"/>
          </w:tcPr>
          <w:p w14:paraId="0EDC272F"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14:paraId="2ED7FB50" w14:textId="77777777" w:rsidR="00FA701F" w:rsidRDefault="00847F44">
            <w:pPr>
              <w:spacing w:after="0"/>
              <w:ind w:left="135"/>
              <w:jc w:val="center"/>
            </w:pPr>
            <w:r>
              <w:rPr>
                <w:rFonts w:ascii="Times New Roman" w:hAnsi="Times New Roman"/>
                <w:color w:val="000000"/>
                <w:sz w:val="24"/>
              </w:rPr>
              <w:t xml:space="preserve"> 1 </w:t>
            </w:r>
          </w:p>
        </w:tc>
        <w:tc>
          <w:tcPr>
            <w:tcW w:w="1811" w:type="dxa"/>
            <w:tcMar>
              <w:top w:w="50" w:type="dxa"/>
              <w:left w:w="100" w:type="dxa"/>
            </w:tcMar>
            <w:vAlign w:val="center"/>
          </w:tcPr>
          <w:p w14:paraId="2ED0E79D" w14:textId="77777777" w:rsidR="00FA701F" w:rsidRDefault="00847F44">
            <w:pPr>
              <w:spacing w:after="0"/>
              <w:ind w:left="135"/>
              <w:jc w:val="center"/>
            </w:pPr>
            <w:r>
              <w:rPr>
                <w:rFonts w:ascii="Times New Roman" w:hAnsi="Times New Roman"/>
                <w:color w:val="000000"/>
                <w:sz w:val="24"/>
              </w:rPr>
              <w:t xml:space="preserve"> 3 </w:t>
            </w:r>
          </w:p>
        </w:tc>
        <w:tc>
          <w:tcPr>
            <w:tcW w:w="2710" w:type="dxa"/>
            <w:tcMar>
              <w:top w:w="50" w:type="dxa"/>
              <w:left w:w="100" w:type="dxa"/>
            </w:tcMar>
            <w:vAlign w:val="center"/>
          </w:tcPr>
          <w:p w14:paraId="1F523CE4"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r>
                <w:rPr>
                  <w:rFonts w:ascii="Times New Roman" w:hAnsi="Times New Roman"/>
                  <w:color w:val="0000FF"/>
                  <w:u w:val="single"/>
                </w:rPr>
                <w:t>edsoo</w:t>
              </w:r>
              <w:r w:rsidRPr="00847F44">
                <w:rPr>
                  <w:rFonts w:ascii="Times New Roman" w:hAnsi="Times New Roman"/>
                  <w:color w:val="0000FF"/>
                  <w:u w:val="single"/>
                  <w:lang w:val="ru-RU"/>
                </w:rPr>
                <w:t>.</w:t>
              </w:r>
              <w:r>
                <w:rPr>
                  <w:rFonts w:ascii="Times New Roman" w:hAnsi="Times New Roman"/>
                  <w:color w:val="0000FF"/>
                  <w:u w:val="single"/>
                </w:rPr>
                <w:t>ru</w:t>
              </w:r>
              <w:r w:rsidRPr="00847F44">
                <w:rPr>
                  <w:rFonts w:ascii="Times New Roman" w:hAnsi="Times New Roman"/>
                  <w:color w:val="0000FF"/>
                  <w:u w:val="single"/>
                  <w:lang w:val="ru-RU"/>
                </w:rPr>
                <w:t>/7</w:t>
              </w:r>
              <w:r>
                <w:rPr>
                  <w:rFonts w:ascii="Times New Roman" w:hAnsi="Times New Roman"/>
                  <w:color w:val="0000FF"/>
                  <w:u w:val="single"/>
                </w:rPr>
                <w:t>f</w:t>
              </w:r>
              <w:r w:rsidRPr="00847F44">
                <w:rPr>
                  <w:rFonts w:ascii="Times New Roman" w:hAnsi="Times New Roman"/>
                  <w:color w:val="0000FF"/>
                  <w:u w:val="single"/>
                  <w:lang w:val="ru-RU"/>
                </w:rPr>
                <w:t>41</w:t>
              </w:r>
              <w:r>
                <w:rPr>
                  <w:rFonts w:ascii="Times New Roman" w:hAnsi="Times New Roman"/>
                  <w:color w:val="0000FF"/>
                  <w:u w:val="single"/>
                </w:rPr>
                <w:t>b</w:t>
              </w:r>
              <w:r w:rsidRPr="00847F44">
                <w:rPr>
                  <w:rFonts w:ascii="Times New Roman" w:hAnsi="Times New Roman"/>
                  <w:color w:val="0000FF"/>
                  <w:u w:val="single"/>
                  <w:lang w:val="ru-RU"/>
                </w:rPr>
                <w:t>590</w:t>
              </w:r>
            </w:hyperlink>
          </w:p>
        </w:tc>
      </w:tr>
      <w:tr w:rsidR="00FA701F" w:rsidRPr="00EA4698" w14:paraId="091DF4BD" w14:textId="77777777">
        <w:trPr>
          <w:trHeight w:val="144"/>
          <w:tblCellSpacing w:w="20" w:type="nil"/>
        </w:trPr>
        <w:tc>
          <w:tcPr>
            <w:tcW w:w="476" w:type="dxa"/>
            <w:tcMar>
              <w:top w:w="50" w:type="dxa"/>
              <w:left w:w="100" w:type="dxa"/>
            </w:tcMar>
            <w:vAlign w:val="center"/>
          </w:tcPr>
          <w:p w14:paraId="0493C59F" w14:textId="77777777" w:rsidR="00FA701F" w:rsidRDefault="00847F44">
            <w:pPr>
              <w:spacing w:after="0"/>
            </w:pPr>
            <w:r>
              <w:rPr>
                <w:rFonts w:ascii="Times New Roman" w:hAnsi="Times New Roman"/>
                <w:color w:val="000000"/>
                <w:sz w:val="24"/>
              </w:rPr>
              <w:t>3</w:t>
            </w:r>
          </w:p>
        </w:tc>
        <w:tc>
          <w:tcPr>
            <w:tcW w:w="2816" w:type="dxa"/>
            <w:tcMar>
              <w:top w:w="50" w:type="dxa"/>
              <w:left w:w="100" w:type="dxa"/>
            </w:tcMar>
            <w:vAlign w:val="center"/>
          </w:tcPr>
          <w:p w14:paraId="34110E6C" w14:textId="77777777" w:rsidR="00FA701F" w:rsidRDefault="00847F44">
            <w:pPr>
              <w:spacing w:after="0"/>
              <w:ind w:left="135"/>
            </w:pPr>
            <w:r>
              <w:rPr>
                <w:rFonts w:ascii="Times New Roman" w:hAnsi="Times New Roman"/>
                <w:color w:val="000000"/>
                <w:sz w:val="24"/>
              </w:rPr>
              <w:t>Модуль "Безопасность в социуме"</w:t>
            </w:r>
          </w:p>
        </w:tc>
        <w:tc>
          <w:tcPr>
            <w:tcW w:w="999" w:type="dxa"/>
            <w:tcMar>
              <w:top w:w="50" w:type="dxa"/>
              <w:left w:w="100" w:type="dxa"/>
            </w:tcMar>
            <w:vAlign w:val="center"/>
          </w:tcPr>
          <w:p w14:paraId="0D631EC7" w14:textId="77777777" w:rsidR="00FA701F" w:rsidRDefault="00847F44">
            <w:pPr>
              <w:spacing w:after="0"/>
              <w:ind w:left="135"/>
              <w:jc w:val="center"/>
            </w:pPr>
            <w:r>
              <w:rPr>
                <w:rFonts w:ascii="Times New Roman" w:hAnsi="Times New Roman"/>
                <w:color w:val="000000"/>
                <w:sz w:val="24"/>
              </w:rPr>
              <w:t xml:space="preserve"> 6 </w:t>
            </w:r>
          </w:p>
        </w:tc>
        <w:tc>
          <w:tcPr>
            <w:tcW w:w="1726" w:type="dxa"/>
            <w:tcMar>
              <w:top w:w="50" w:type="dxa"/>
              <w:left w:w="100" w:type="dxa"/>
            </w:tcMar>
            <w:vAlign w:val="center"/>
          </w:tcPr>
          <w:p w14:paraId="2EA06E18" w14:textId="77777777" w:rsidR="00FA701F" w:rsidRDefault="00FA701F">
            <w:pPr>
              <w:spacing w:after="0"/>
              <w:ind w:left="135"/>
              <w:jc w:val="center"/>
            </w:pPr>
          </w:p>
        </w:tc>
        <w:tc>
          <w:tcPr>
            <w:tcW w:w="1811" w:type="dxa"/>
            <w:tcMar>
              <w:top w:w="50" w:type="dxa"/>
              <w:left w:w="100" w:type="dxa"/>
            </w:tcMar>
            <w:vAlign w:val="center"/>
          </w:tcPr>
          <w:p w14:paraId="5BAC523A" w14:textId="77777777" w:rsidR="00FA701F" w:rsidRDefault="00847F44">
            <w:pPr>
              <w:spacing w:after="0"/>
              <w:ind w:left="135"/>
              <w:jc w:val="center"/>
            </w:pPr>
            <w:r>
              <w:rPr>
                <w:rFonts w:ascii="Times New Roman" w:hAnsi="Times New Roman"/>
                <w:color w:val="000000"/>
                <w:sz w:val="24"/>
              </w:rPr>
              <w:t xml:space="preserve"> 3 </w:t>
            </w:r>
          </w:p>
        </w:tc>
        <w:tc>
          <w:tcPr>
            <w:tcW w:w="2710" w:type="dxa"/>
            <w:tcMar>
              <w:top w:w="50" w:type="dxa"/>
              <w:left w:w="100" w:type="dxa"/>
            </w:tcMar>
            <w:vAlign w:val="center"/>
          </w:tcPr>
          <w:p w14:paraId="7CDB6E28"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r>
                <w:rPr>
                  <w:rFonts w:ascii="Times New Roman" w:hAnsi="Times New Roman"/>
                  <w:color w:val="0000FF"/>
                  <w:u w:val="single"/>
                </w:rPr>
                <w:t>edsoo</w:t>
              </w:r>
              <w:r w:rsidRPr="00847F44">
                <w:rPr>
                  <w:rFonts w:ascii="Times New Roman" w:hAnsi="Times New Roman"/>
                  <w:color w:val="0000FF"/>
                  <w:u w:val="single"/>
                  <w:lang w:val="ru-RU"/>
                </w:rPr>
                <w:t>.</w:t>
              </w:r>
              <w:r>
                <w:rPr>
                  <w:rFonts w:ascii="Times New Roman" w:hAnsi="Times New Roman"/>
                  <w:color w:val="0000FF"/>
                  <w:u w:val="single"/>
                </w:rPr>
                <w:t>ru</w:t>
              </w:r>
              <w:r w:rsidRPr="00847F44">
                <w:rPr>
                  <w:rFonts w:ascii="Times New Roman" w:hAnsi="Times New Roman"/>
                  <w:color w:val="0000FF"/>
                  <w:u w:val="single"/>
                  <w:lang w:val="ru-RU"/>
                </w:rPr>
                <w:t>/7</w:t>
              </w:r>
              <w:r>
                <w:rPr>
                  <w:rFonts w:ascii="Times New Roman" w:hAnsi="Times New Roman"/>
                  <w:color w:val="0000FF"/>
                  <w:u w:val="single"/>
                </w:rPr>
                <w:t>f</w:t>
              </w:r>
              <w:r w:rsidRPr="00847F44">
                <w:rPr>
                  <w:rFonts w:ascii="Times New Roman" w:hAnsi="Times New Roman"/>
                  <w:color w:val="0000FF"/>
                  <w:u w:val="single"/>
                  <w:lang w:val="ru-RU"/>
                </w:rPr>
                <w:t>41</w:t>
              </w:r>
              <w:r>
                <w:rPr>
                  <w:rFonts w:ascii="Times New Roman" w:hAnsi="Times New Roman"/>
                  <w:color w:val="0000FF"/>
                  <w:u w:val="single"/>
                </w:rPr>
                <w:t>b</w:t>
              </w:r>
              <w:r w:rsidRPr="00847F44">
                <w:rPr>
                  <w:rFonts w:ascii="Times New Roman" w:hAnsi="Times New Roman"/>
                  <w:color w:val="0000FF"/>
                  <w:u w:val="single"/>
                  <w:lang w:val="ru-RU"/>
                </w:rPr>
                <w:t>590</w:t>
              </w:r>
            </w:hyperlink>
          </w:p>
        </w:tc>
      </w:tr>
      <w:tr w:rsidR="00FA701F" w:rsidRPr="00EA4698" w14:paraId="4D0004FB" w14:textId="77777777">
        <w:trPr>
          <w:trHeight w:val="144"/>
          <w:tblCellSpacing w:w="20" w:type="nil"/>
        </w:trPr>
        <w:tc>
          <w:tcPr>
            <w:tcW w:w="476" w:type="dxa"/>
            <w:tcMar>
              <w:top w:w="50" w:type="dxa"/>
              <w:left w:w="100" w:type="dxa"/>
            </w:tcMar>
            <w:vAlign w:val="center"/>
          </w:tcPr>
          <w:p w14:paraId="5D42A20B" w14:textId="77777777" w:rsidR="00FA701F" w:rsidRDefault="00847F44">
            <w:pPr>
              <w:spacing w:after="0"/>
            </w:pPr>
            <w:r>
              <w:rPr>
                <w:rFonts w:ascii="Times New Roman" w:hAnsi="Times New Roman"/>
                <w:color w:val="000000"/>
                <w:sz w:val="24"/>
              </w:rPr>
              <w:t>4</w:t>
            </w:r>
          </w:p>
        </w:tc>
        <w:tc>
          <w:tcPr>
            <w:tcW w:w="2816" w:type="dxa"/>
            <w:tcMar>
              <w:top w:w="50" w:type="dxa"/>
              <w:left w:w="100" w:type="dxa"/>
            </w:tcMar>
            <w:vAlign w:val="center"/>
          </w:tcPr>
          <w:p w14:paraId="604F605A" w14:textId="77777777" w:rsidR="00FA701F" w:rsidRPr="00847F44" w:rsidRDefault="00847F44">
            <w:pPr>
              <w:spacing w:after="0"/>
              <w:ind w:left="135"/>
              <w:rPr>
                <w:lang w:val="ru-RU"/>
              </w:rPr>
            </w:pPr>
            <w:r w:rsidRPr="00847F44">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14:paraId="60304D29"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26" w:type="dxa"/>
            <w:tcMar>
              <w:top w:w="50" w:type="dxa"/>
              <w:left w:w="100" w:type="dxa"/>
            </w:tcMar>
            <w:vAlign w:val="center"/>
          </w:tcPr>
          <w:p w14:paraId="380D1063" w14:textId="77777777" w:rsidR="00FA701F" w:rsidRDefault="00847F44">
            <w:pPr>
              <w:spacing w:after="0"/>
              <w:ind w:left="135"/>
              <w:jc w:val="center"/>
            </w:pPr>
            <w:r>
              <w:rPr>
                <w:rFonts w:ascii="Times New Roman" w:hAnsi="Times New Roman"/>
                <w:color w:val="000000"/>
                <w:sz w:val="24"/>
              </w:rPr>
              <w:t xml:space="preserve"> 1 </w:t>
            </w:r>
          </w:p>
        </w:tc>
        <w:tc>
          <w:tcPr>
            <w:tcW w:w="1811" w:type="dxa"/>
            <w:tcMar>
              <w:top w:w="50" w:type="dxa"/>
              <w:left w:w="100" w:type="dxa"/>
            </w:tcMar>
            <w:vAlign w:val="center"/>
          </w:tcPr>
          <w:p w14:paraId="683A6E6B" w14:textId="77777777" w:rsidR="00FA701F" w:rsidRDefault="00847F44">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14:paraId="24AAF183"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r>
                <w:rPr>
                  <w:rFonts w:ascii="Times New Roman" w:hAnsi="Times New Roman"/>
                  <w:color w:val="0000FF"/>
                  <w:u w:val="single"/>
                </w:rPr>
                <w:t>edsoo</w:t>
              </w:r>
              <w:r w:rsidRPr="00847F44">
                <w:rPr>
                  <w:rFonts w:ascii="Times New Roman" w:hAnsi="Times New Roman"/>
                  <w:color w:val="0000FF"/>
                  <w:u w:val="single"/>
                  <w:lang w:val="ru-RU"/>
                </w:rPr>
                <w:t>.</w:t>
              </w:r>
              <w:r>
                <w:rPr>
                  <w:rFonts w:ascii="Times New Roman" w:hAnsi="Times New Roman"/>
                  <w:color w:val="0000FF"/>
                  <w:u w:val="single"/>
                </w:rPr>
                <w:t>ru</w:t>
              </w:r>
              <w:r w:rsidRPr="00847F44">
                <w:rPr>
                  <w:rFonts w:ascii="Times New Roman" w:hAnsi="Times New Roman"/>
                  <w:color w:val="0000FF"/>
                  <w:u w:val="single"/>
                  <w:lang w:val="ru-RU"/>
                </w:rPr>
                <w:t>/7</w:t>
              </w:r>
              <w:r>
                <w:rPr>
                  <w:rFonts w:ascii="Times New Roman" w:hAnsi="Times New Roman"/>
                  <w:color w:val="0000FF"/>
                  <w:u w:val="single"/>
                </w:rPr>
                <w:t>f</w:t>
              </w:r>
              <w:r w:rsidRPr="00847F44">
                <w:rPr>
                  <w:rFonts w:ascii="Times New Roman" w:hAnsi="Times New Roman"/>
                  <w:color w:val="0000FF"/>
                  <w:u w:val="single"/>
                  <w:lang w:val="ru-RU"/>
                </w:rPr>
                <w:t>41</w:t>
              </w:r>
              <w:r>
                <w:rPr>
                  <w:rFonts w:ascii="Times New Roman" w:hAnsi="Times New Roman"/>
                  <w:color w:val="0000FF"/>
                  <w:u w:val="single"/>
                </w:rPr>
                <w:t>b</w:t>
              </w:r>
              <w:r w:rsidRPr="00847F44">
                <w:rPr>
                  <w:rFonts w:ascii="Times New Roman" w:hAnsi="Times New Roman"/>
                  <w:color w:val="0000FF"/>
                  <w:u w:val="single"/>
                  <w:lang w:val="ru-RU"/>
                </w:rPr>
                <w:t>590</w:t>
              </w:r>
            </w:hyperlink>
          </w:p>
        </w:tc>
      </w:tr>
      <w:tr w:rsidR="00FA701F" w:rsidRPr="00EA4698" w14:paraId="0C525E60" w14:textId="77777777">
        <w:trPr>
          <w:trHeight w:val="144"/>
          <w:tblCellSpacing w:w="20" w:type="nil"/>
        </w:trPr>
        <w:tc>
          <w:tcPr>
            <w:tcW w:w="476" w:type="dxa"/>
            <w:tcMar>
              <w:top w:w="50" w:type="dxa"/>
              <w:left w:w="100" w:type="dxa"/>
            </w:tcMar>
            <w:vAlign w:val="center"/>
          </w:tcPr>
          <w:p w14:paraId="14CBFB96" w14:textId="77777777" w:rsidR="00FA701F" w:rsidRDefault="00847F44">
            <w:pPr>
              <w:spacing w:after="0"/>
            </w:pPr>
            <w:r>
              <w:rPr>
                <w:rFonts w:ascii="Times New Roman" w:hAnsi="Times New Roman"/>
                <w:color w:val="000000"/>
                <w:sz w:val="24"/>
              </w:rPr>
              <w:t>5</w:t>
            </w:r>
          </w:p>
        </w:tc>
        <w:tc>
          <w:tcPr>
            <w:tcW w:w="2816" w:type="dxa"/>
            <w:tcMar>
              <w:top w:w="50" w:type="dxa"/>
              <w:left w:w="100" w:type="dxa"/>
            </w:tcMar>
            <w:vAlign w:val="center"/>
          </w:tcPr>
          <w:p w14:paraId="707F5A45" w14:textId="77777777" w:rsidR="00FA701F" w:rsidRPr="00847F44" w:rsidRDefault="00847F44">
            <w:pPr>
              <w:spacing w:after="0"/>
              <w:ind w:left="135"/>
              <w:rPr>
                <w:lang w:val="ru-RU"/>
              </w:rPr>
            </w:pPr>
            <w:r w:rsidRPr="00847F44">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14:paraId="60B6EC6B"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14:paraId="6498BFAD" w14:textId="77777777" w:rsidR="00FA701F" w:rsidRDefault="00FA701F">
            <w:pPr>
              <w:spacing w:after="0"/>
              <w:ind w:left="135"/>
              <w:jc w:val="center"/>
            </w:pPr>
          </w:p>
        </w:tc>
        <w:tc>
          <w:tcPr>
            <w:tcW w:w="1811" w:type="dxa"/>
            <w:tcMar>
              <w:top w:w="50" w:type="dxa"/>
              <w:left w:w="100" w:type="dxa"/>
            </w:tcMar>
            <w:vAlign w:val="center"/>
          </w:tcPr>
          <w:p w14:paraId="52FE44E3" w14:textId="77777777" w:rsidR="00FA701F" w:rsidRDefault="00847F44">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14:paraId="7FA587A9"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r>
                <w:rPr>
                  <w:rFonts w:ascii="Times New Roman" w:hAnsi="Times New Roman"/>
                  <w:color w:val="0000FF"/>
                  <w:u w:val="single"/>
                </w:rPr>
                <w:t>edsoo</w:t>
              </w:r>
              <w:r w:rsidRPr="00847F44">
                <w:rPr>
                  <w:rFonts w:ascii="Times New Roman" w:hAnsi="Times New Roman"/>
                  <w:color w:val="0000FF"/>
                  <w:u w:val="single"/>
                  <w:lang w:val="ru-RU"/>
                </w:rPr>
                <w:t>.</w:t>
              </w:r>
              <w:r>
                <w:rPr>
                  <w:rFonts w:ascii="Times New Roman" w:hAnsi="Times New Roman"/>
                  <w:color w:val="0000FF"/>
                  <w:u w:val="single"/>
                </w:rPr>
                <w:t>ru</w:t>
              </w:r>
              <w:r w:rsidRPr="00847F44">
                <w:rPr>
                  <w:rFonts w:ascii="Times New Roman" w:hAnsi="Times New Roman"/>
                  <w:color w:val="0000FF"/>
                  <w:u w:val="single"/>
                  <w:lang w:val="ru-RU"/>
                </w:rPr>
                <w:t>/7</w:t>
              </w:r>
              <w:r>
                <w:rPr>
                  <w:rFonts w:ascii="Times New Roman" w:hAnsi="Times New Roman"/>
                  <w:color w:val="0000FF"/>
                  <w:u w:val="single"/>
                </w:rPr>
                <w:t>f</w:t>
              </w:r>
              <w:r w:rsidRPr="00847F44">
                <w:rPr>
                  <w:rFonts w:ascii="Times New Roman" w:hAnsi="Times New Roman"/>
                  <w:color w:val="0000FF"/>
                  <w:u w:val="single"/>
                  <w:lang w:val="ru-RU"/>
                </w:rPr>
                <w:t>41</w:t>
              </w:r>
              <w:r>
                <w:rPr>
                  <w:rFonts w:ascii="Times New Roman" w:hAnsi="Times New Roman"/>
                  <w:color w:val="0000FF"/>
                  <w:u w:val="single"/>
                </w:rPr>
                <w:t>b</w:t>
              </w:r>
              <w:r w:rsidRPr="00847F44">
                <w:rPr>
                  <w:rFonts w:ascii="Times New Roman" w:hAnsi="Times New Roman"/>
                  <w:color w:val="0000FF"/>
                  <w:u w:val="single"/>
                  <w:lang w:val="ru-RU"/>
                </w:rPr>
                <w:t>590</w:t>
              </w:r>
            </w:hyperlink>
          </w:p>
        </w:tc>
      </w:tr>
      <w:tr w:rsidR="00FA701F" w14:paraId="6CF954B9" w14:textId="77777777">
        <w:trPr>
          <w:trHeight w:val="144"/>
          <w:tblCellSpacing w:w="20" w:type="nil"/>
        </w:trPr>
        <w:tc>
          <w:tcPr>
            <w:tcW w:w="0" w:type="auto"/>
            <w:gridSpan w:val="2"/>
            <w:tcMar>
              <w:top w:w="50" w:type="dxa"/>
              <w:left w:w="100" w:type="dxa"/>
            </w:tcMar>
            <w:vAlign w:val="center"/>
          </w:tcPr>
          <w:p w14:paraId="4EFB45A4" w14:textId="77777777" w:rsidR="00FA701F" w:rsidRPr="00847F44" w:rsidRDefault="00847F44">
            <w:pPr>
              <w:spacing w:after="0"/>
              <w:ind w:left="135"/>
              <w:rPr>
                <w:lang w:val="ru-RU"/>
              </w:rPr>
            </w:pPr>
            <w:r w:rsidRPr="00847F44">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14:paraId="18AB8A55"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14:paraId="07E6ABFC" w14:textId="77777777" w:rsidR="00FA701F" w:rsidRDefault="00847F44">
            <w:pPr>
              <w:spacing w:after="0"/>
              <w:ind w:left="135"/>
              <w:jc w:val="center"/>
            </w:pPr>
            <w:r>
              <w:rPr>
                <w:rFonts w:ascii="Times New Roman" w:hAnsi="Times New Roman"/>
                <w:color w:val="000000"/>
                <w:sz w:val="24"/>
              </w:rPr>
              <w:t xml:space="preserve"> 3 </w:t>
            </w:r>
          </w:p>
        </w:tc>
        <w:tc>
          <w:tcPr>
            <w:tcW w:w="1811" w:type="dxa"/>
            <w:tcMar>
              <w:top w:w="50" w:type="dxa"/>
              <w:left w:w="100" w:type="dxa"/>
            </w:tcMar>
            <w:vAlign w:val="center"/>
          </w:tcPr>
          <w:p w14:paraId="37609280" w14:textId="77777777" w:rsidR="00FA701F" w:rsidRDefault="00847F44">
            <w:pPr>
              <w:spacing w:after="0"/>
              <w:ind w:left="135"/>
              <w:jc w:val="center"/>
            </w:pPr>
            <w:r>
              <w:rPr>
                <w:rFonts w:ascii="Times New Roman" w:hAnsi="Times New Roman"/>
                <w:color w:val="000000"/>
                <w:sz w:val="24"/>
              </w:rPr>
              <w:t xml:space="preserve"> 14 </w:t>
            </w:r>
          </w:p>
        </w:tc>
        <w:tc>
          <w:tcPr>
            <w:tcW w:w="2710" w:type="dxa"/>
            <w:tcMar>
              <w:top w:w="50" w:type="dxa"/>
              <w:left w:w="100" w:type="dxa"/>
            </w:tcMar>
            <w:vAlign w:val="center"/>
          </w:tcPr>
          <w:p w14:paraId="0EE11BEF" w14:textId="77777777" w:rsidR="00FA701F" w:rsidRDefault="00FA701F"/>
        </w:tc>
      </w:tr>
    </w:tbl>
    <w:p w14:paraId="34342030" w14:textId="77777777" w:rsidR="00FA701F" w:rsidRDefault="00FA701F">
      <w:pPr>
        <w:sectPr w:rsidR="00FA701F" w:rsidSect="00A7431B">
          <w:pgSz w:w="16383" w:h="11906" w:orient="landscape"/>
          <w:pgMar w:top="1134" w:right="850" w:bottom="1134" w:left="1701" w:header="720" w:footer="720" w:gutter="0"/>
          <w:pgBorders w:offsetFrom="page">
            <w:top w:val="single" w:sz="4" w:space="24" w:color="auto"/>
            <w:left w:val="single" w:sz="4" w:space="24" w:color="auto"/>
            <w:bottom w:val="single" w:sz="4" w:space="24" w:color="auto"/>
            <w:right w:val="single" w:sz="4" w:space="24" w:color="auto"/>
          </w:pgBorders>
          <w:cols w:space="720"/>
        </w:sectPr>
      </w:pPr>
    </w:p>
    <w:p w14:paraId="4EC3A954" w14:textId="77777777" w:rsidR="00FA701F" w:rsidRDefault="00847F44">
      <w:pPr>
        <w:spacing w:after="0"/>
        <w:ind w:left="120"/>
      </w:pPr>
      <w:bookmarkStart w:id="8" w:name="block-31398578"/>
      <w:bookmarkEnd w:id="7"/>
      <w:r>
        <w:rPr>
          <w:rFonts w:ascii="Times New Roman" w:hAnsi="Times New Roman"/>
          <w:b/>
          <w:color w:val="000000"/>
          <w:sz w:val="28"/>
        </w:rPr>
        <w:lastRenderedPageBreak/>
        <w:t xml:space="preserve"> ПОУРОЧНОЕ ПЛАНИРОВАНИЕ </w:t>
      </w:r>
    </w:p>
    <w:p w14:paraId="4343D7D4" w14:textId="77777777" w:rsidR="00FA701F" w:rsidRDefault="00847F44">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9"/>
        <w:gridCol w:w="4001"/>
        <w:gridCol w:w="1198"/>
        <w:gridCol w:w="1841"/>
        <w:gridCol w:w="1910"/>
        <w:gridCol w:w="1347"/>
        <w:gridCol w:w="2824"/>
      </w:tblGrid>
      <w:tr w:rsidR="00FA701F" w14:paraId="1FA1A75E" w14:textId="77777777">
        <w:trPr>
          <w:trHeight w:val="144"/>
          <w:tblCellSpacing w:w="20" w:type="nil"/>
        </w:trPr>
        <w:tc>
          <w:tcPr>
            <w:tcW w:w="378" w:type="dxa"/>
            <w:vMerge w:val="restart"/>
            <w:tcMar>
              <w:top w:w="50" w:type="dxa"/>
              <w:left w:w="100" w:type="dxa"/>
            </w:tcMar>
            <w:vAlign w:val="center"/>
          </w:tcPr>
          <w:p w14:paraId="1CBBB177" w14:textId="77777777" w:rsidR="00FA701F" w:rsidRDefault="00847F44">
            <w:pPr>
              <w:spacing w:after="0"/>
              <w:ind w:left="135"/>
            </w:pPr>
            <w:r>
              <w:rPr>
                <w:rFonts w:ascii="Times New Roman" w:hAnsi="Times New Roman"/>
                <w:b/>
                <w:color w:val="000000"/>
                <w:sz w:val="24"/>
              </w:rPr>
              <w:t xml:space="preserve">№ п/п </w:t>
            </w:r>
          </w:p>
          <w:p w14:paraId="6793E6B6" w14:textId="77777777" w:rsidR="00FA701F" w:rsidRDefault="00FA701F">
            <w:pPr>
              <w:spacing w:after="0"/>
              <w:ind w:left="135"/>
            </w:pPr>
          </w:p>
        </w:tc>
        <w:tc>
          <w:tcPr>
            <w:tcW w:w="3168" w:type="dxa"/>
            <w:vMerge w:val="restart"/>
            <w:tcMar>
              <w:top w:w="50" w:type="dxa"/>
              <w:left w:w="100" w:type="dxa"/>
            </w:tcMar>
            <w:vAlign w:val="center"/>
          </w:tcPr>
          <w:p w14:paraId="3006D512" w14:textId="77777777" w:rsidR="00FA701F" w:rsidRDefault="00847F44">
            <w:pPr>
              <w:spacing w:after="0"/>
              <w:ind w:left="135"/>
            </w:pPr>
            <w:r>
              <w:rPr>
                <w:rFonts w:ascii="Times New Roman" w:hAnsi="Times New Roman"/>
                <w:b/>
                <w:color w:val="000000"/>
                <w:sz w:val="24"/>
              </w:rPr>
              <w:t xml:space="preserve">Тема урока </w:t>
            </w:r>
          </w:p>
          <w:p w14:paraId="1128DE2C" w14:textId="77777777" w:rsidR="00FA701F" w:rsidRDefault="00FA701F">
            <w:pPr>
              <w:spacing w:after="0"/>
              <w:ind w:left="135"/>
            </w:pPr>
          </w:p>
        </w:tc>
        <w:tc>
          <w:tcPr>
            <w:tcW w:w="0" w:type="auto"/>
            <w:gridSpan w:val="3"/>
            <w:tcMar>
              <w:top w:w="50" w:type="dxa"/>
              <w:left w:w="100" w:type="dxa"/>
            </w:tcMar>
            <w:vAlign w:val="center"/>
          </w:tcPr>
          <w:p w14:paraId="67DFEE29" w14:textId="77777777" w:rsidR="00FA701F" w:rsidRDefault="00847F44">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14C0933B" w14:textId="77777777" w:rsidR="00FA701F" w:rsidRDefault="00847F44">
            <w:pPr>
              <w:spacing w:after="0"/>
              <w:ind w:left="135"/>
            </w:pPr>
            <w:r>
              <w:rPr>
                <w:rFonts w:ascii="Times New Roman" w:hAnsi="Times New Roman"/>
                <w:b/>
                <w:color w:val="000000"/>
                <w:sz w:val="24"/>
              </w:rPr>
              <w:t xml:space="preserve">Дата изучения </w:t>
            </w:r>
          </w:p>
          <w:p w14:paraId="3ADD0D55" w14:textId="77777777" w:rsidR="00FA701F" w:rsidRDefault="00FA701F">
            <w:pPr>
              <w:spacing w:after="0"/>
              <w:ind w:left="135"/>
            </w:pPr>
          </w:p>
        </w:tc>
        <w:tc>
          <w:tcPr>
            <w:tcW w:w="1977" w:type="dxa"/>
            <w:vMerge w:val="restart"/>
            <w:tcMar>
              <w:top w:w="50" w:type="dxa"/>
              <w:left w:w="100" w:type="dxa"/>
            </w:tcMar>
            <w:vAlign w:val="center"/>
          </w:tcPr>
          <w:p w14:paraId="4D5559FC" w14:textId="77777777" w:rsidR="00FA701F" w:rsidRDefault="00847F44">
            <w:pPr>
              <w:spacing w:after="0"/>
              <w:ind w:left="135"/>
            </w:pPr>
            <w:r>
              <w:rPr>
                <w:rFonts w:ascii="Times New Roman" w:hAnsi="Times New Roman"/>
                <w:b/>
                <w:color w:val="000000"/>
                <w:sz w:val="24"/>
              </w:rPr>
              <w:t xml:space="preserve">Электронные цифровые образовательные ресурсы </w:t>
            </w:r>
          </w:p>
          <w:p w14:paraId="5E69E5CC" w14:textId="77777777" w:rsidR="00FA701F" w:rsidRDefault="00FA701F">
            <w:pPr>
              <w:spacing w:after="0"/>
              <w:ind w:left="135"/>
            </w:pPr>
          </w:p>
        </w:tc>
      </w:tr>
      <w:tr w:rsidR="00FA701F" w14:paraId="0C9DEF5F" w14:textId="77777777">
        <w:trPr>
          <w:trHeight w:val="144"/>
          <w:tblCellSpacing w:w="20" w:type="nil"/>
        </w:trPr>
        <w:tc>
          <w:tcPr>
            <w:tcW w:w="0" w:type="auto"/>
            <w:vMerge/>
            <w:tcBorders>
              <w:top w:val="nil"/>
            </w:tcBorders>
            <w:tcMar>
              <w:top w:w="50" w:type="dxa"/>
              <w:left w:w="100" w:type="dxa"/>
            </w:tcMar>
          </w:tcPr>
          <w:p w14:paraId="179E75FA" w14:textId="77777777" w:rsidR="00FA701F" w:rsidRDefault="00FA701F"/>
        </w:tc>
        <w:tc>
          <w:tcPr>
            <w:tcW w:w="0" w:type="auto"/>
            <w:vMerge/>
            <w:tcBorders>
              <w:top w:val="nil"/>
            </w:tcBorders>
            <w:tcMar>
              <w:top w:w="50" w:type="dxa"/>
              <w:left w:w="100" w:type="dxa"/>
            </w:tcMar>
          </w:tcPr>
          <w:p w14:paraId="3520AD78" w14:textId="77777777" w:rsidR="00FA701F" w:rsidRDefault="00FA701F"/>
        </w:tc>
        <w:tc>
          <w:tcPr>
            <w:tcW w:w="830" w:type="dxa"/>
            <w:tcMar>
              <w:top w:w="50" w:type="dxa"/>
              <w:left w:w="100" w:type="dxa"/>
            </w:tcMar>
            <w:vAlign w:val="center"/>
          </w:tcPr>
          <w:p w14:paraId="41ABB088" w14:textId="77777777" w:rsidR="00FA701F" w:rsidRDefault="00847F44">
            <w:pPr>
              <w:spacing w:after="0"/>
              <w:ind w:left="135"/>
            </w:pPr>
            <w:r>
              <w:rPr>
                <w:rFonts w:ascii="Times New Roman" w:hAnsi="Times New Roman"/>
                <w:b/>
                <w:color w:val="000000"/>
                <w:sz w:val="24"/>
              </w:rPr>
              <w:t xml:space="preserve">Всего </w:t>
            </w:r>
          </w:p>
          <w:p w14:paraId="72A0265F" w14:textId="77777777" w:rsidR="00FA701F" w:rsidRDefault="00FA701F">
            <w:pPr>
              <w:spacing w:after="0"/>
              <w:ind w:left="135"/>
            </w:pPr>
          </w:p>
        </w:tc>
        <w:tc>
          <w:tcPr>
            <w:tcW w:w="1529" w:type="dxa"/>
            <w:tcMar>
              <w:top w:w="50" w:type="dxa"/>
              <w:left w:w="100" w:type="dxa"/>
            </w:tcMar>
            <w:vAlign w:val="center"/>
          </w:tcPr>
          <w:p w14:paraId="04ED09F8" w14:textId="77777777" w:rsidR="00FA701F" w:rsidRDefault="00847F44">
            <w:pPr>
              <w:spacing w:after="0"/>
              <w:ind w:left="135"/>
            </w:pPr>
            <w:r>
              <w:rPr>
                <w:rFonts w:ascii="Times New Roman" w:hAnsi="Times New Roman"/>
                <w:b/>
                <w:color w:val="000000"/>
                <w:sz w:val="24"/>
              </w:rPr>
              <w:t xml:space="preserve">Контрольные работы </w:t>
            </w:r>
          </w:p>
          <w:p w14:paraId="14A42186" w14:textId="77777777" w:rsidR="00FA701F" w:rsidRDefault="00FA701F">
            <w:pPr>
              <w:spacing w:after="0"/>
              <w:ind w:left="135"/>
            </w:pPr>
          </w:p>
        </w:tc>
        <w:tc>
          <w:tcPr>
            <w:tcW w:w="1628" w:type="dxa"/>
            <w:tcMar>
              <w:top w:w="50" w:type="dxa"/>
              <w:left w:w="100" w:type="dxa"/>
            </w:tcMar>
            <w:vAlign w:val="center"/>
          </w:tcPr>
          <w:p w14:paraId="77A6CE85" w14:textId="77777777" w:rsidR="00FA701F" w:rsidRDefault="00847F44">
            <w:pPr>
              <w:spacing w:after="0"/>
              <w:ind w:left="135"/>
            </w:pPr>
            <w:r>
              <w:rPr>
                <w:rFonts w:ascii="Times New Roman" w:hAnsi="Times New Roman"/>
                <w:b/>
                <w:color w:val="000000"/>
                <w:sz w:val="24"/>
              </w:rPr>
              <w:t xml:space="preserve">Практические работы </w:t>
            </w:r>
          </w:p>
          <w:p w14:paraId="554DB109" w14:textId="77777777" w:rsidR="00FA701F" w:rsidRDefault="00FA701F">
            <w:pPr>
              <w:spacing w:after="0"/>
              <w:ind w:left="135"/>
            </w:pPr>
          </w:p>
        </w:tc>
        <w:tc>
          <w:tcPr>
            <w:tcW w:w="0" w:type="auto"/>
            <w:vMerge/>
            <w:tcBorders>
              <w:top w:val="nil"/>
            </w:tcBorders>
            <w:tcMar>
              <w:top w:w="50" w:type="dxa"/>
              <w:left w:w="100" w:type="dxa"/>
            </w:tcMar>
          </w:tcPr>
          <w:p w14:paraId="208D95B1" w14:textId="77777777" w:rsidR="00FA701F" w:rsidRDefault="00FA701F"/>
        </w:tc>
        <w:tc>
          <w:tcPr>
            <w:tcW w:w="0" w:type="auto"/>
            <w:vMerge/>
            <w:tcBorders>
              <w:top w:val="nil"/>
            </w:tcBorders>
            <w:tcMar>
              <w:top w:w="50" w:type="dxa"/>
              <w:left w:w="100" w:type="dxa"/>
            </w:tcMar>
          </w:tcPr>
          <w:p w14:paraId="72B45E98" w14:textId="77777777" w:rsidR="00FA701F" w:rsidRDefault="00FA701F"/>
        </w:tc>
      </w:tr>
      <w:tr w:rsidR="00FA701F" w14:paraId="0753D96C" w14:textId="77777777">
        <w:trPr>
          <w:trHeight w:val="144"/>
          <w:tblCellSpacing w:w="20" w:type="nil"/>
        </w:trPr>
        <w:tc>
          <w:tcPr>
            <w:tcW w:w="378" w:type="dxa"/>
            <w:tcMar>
              <w:top w:w="50" w:type="dxa"/>
              <w:left w:w="100" w:type="dxa"/>
            </w:tcMar>
            <w:vAlign w:val="center"/>
          </w:tcPr>
          <w:p w14:paraId="21F4D69F" w14:textId="77777777" w:rsidR="00FA701F" w:rsidRDefault="00847F44">
            <w:pPr>
              <w:spacing w:after="0"/>
            </w:pPr>
            <w:r>
              <w:rPr>
                <w:rFonts w:ascii="Times New Roman" w:hAnsi="Times New Roman"/>
                <w:color w:val="000000"/>
                <w:sz w:val="24"/>
              </w:rPr>
              <w:t>1</w:t>
            </w:r>
          </w:p>
        </w:tc>
        <w:tc>
          <w:tcPr>
            <w:tcW w:w="3168" w:type="dxa"/>
            <w:tcMar>
              <w:top w:w="50" w:type="dxa"/>
              <w:left w:w="100" w:type="dxa"/>
            </w:tcMar>
            <w:vAlign w:val="center"/>
          </w:tcPr>
          <w:p w14:paraId="48DA53B3" w14:textId="77777777" w:rsidR="00FA701F" w:rsidRPr="00847F44" w:rsidRDefault="00847F44">
            <w:pPr>
              <w:spacing w:after="0"/>
              <w:ind w:left="135"/>
              <w:rPr>
                <w:lang w:val="ru-RU"/>
              </w:rPr>
            </w:pPr>
            <w:r w:rsidRPr="00847F44">
              <w:rPr>
                <w:rFonts w:ascii="Times New Roman" w:hAnsi="Times New Roman"/>
                <w:color w:val="000000"/>
                <w:sz w:val="24"/>
                <w:lang w:val="ru-RU"/>
              </w:rPr>
              <w:t>Роль безопасности в жизни человека, общества, государства</w:t>
            </w:r>
          </w:p>
        </w:tc>
        <w:tc>
          <w:tcPr>
            <w:tcW w:w="830" w:type="dxa"/>
            <w:tcMar>
              <w:top w:w="50" w:type="dxa"/>
              <w:left w:w="100" w:type="dxa"/>
            </w:tcMar>
            <w:vAlign w:val="center"/>
          </w:tcPr>
          <w:p w14:paraId="7AC9CDDE"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AEBC7AB" w14:textId="77777777" w:rsidR="00FA701F" w:rsidRDefault="00FA701F">
            <w:pPr>
              <w:spacing w:after="0"/>
              <w:ind w:left="135"/>
              <w:jc w:val="center"/>
            </w:pPr>
          </w:p>
        </w:tc>
        <w:tc>
          <w:tcPr>
            <w:tcW w:w="1628" w:type="dxa"/>
            <w:tcMar>
              <w:top w:w="50" w:type="dxa"/>
              <w:left w:w="100" w:type="dxa"/>
            </w:tcMar>
            <w:vAlign w:val="center"/>
          </w:tcPr>
          <w:p w14:paraId="3257B514" w14:textId="77777777" w:rsidR="00FA701F" w:rsidRDefault="00FA701F">
            <w:pPr>
              <w:spacing w:after="0"/>
              <w:ind w:left="135"/>
              <w:jc w:val="center"/>
            </w:pPr>
          </w:p>
        </w:tc>
        <w:tc>
          <w:tcPr>
            <w:tcW w:w="1155" w:type="dxa"/>
            <w:tcMar>
              <w:top w:w="50" w:type="dxa"/>
              <w:left w:w="100" w:type="dxa"/>
            </w:tcMar>
            <w:vAlign w:val="center"/>
          </w:tcPr>
          <w:p w14:paraId="69CA7E74" w14:textId="77777777" w:rsidR="00FA701F" w:rsidRDefault="00FA701F">
            <w:pPr>
              <w:spacing w:after="0"/>
              <w:ind w:left="135"/>
            </w:pPr>
          </w:p>
        </w:tc>
        <w:tc>
          <w:tcPr>
            <w:tcW w:w="1977" w:type="dxa"/>
            <w:tcMar>
              <w:top w:w="50" w:type="dxa"/>
              <w:left w:w="100" w:type="dxa"/>
            </w:tcMar>
            <w:vAlign w:val="center"/>
          </w:tcPr>
          <w:p w14:paraId="18621F34" w14:textId="77777777" w:rsidR="00FA701F" w:rsidRDefault="00FA701F">
            <w:pPr>
              <w:spacing w:after="0"/>
              <w:ind w:left="135"/>
            </w:pPr>
          </w:p>
        </w:tc>
      </w:tr>
      <w:tr w:rsidR="00FA701F" w14:paraId="5D08D5A5" w14:textId="77777777">
        <w:trPr>
          <w:trHeight w:val="144"/>
          <w:tblCellSpacing w:w="20" w:type="nil"/>
        </w:trPr>
        <w:tc>
          <w:tcPr>
            <w:tcW w:w="378" w:type="dxa"/>
            <w:tcMar>
              <w:top w:w="50" w:type="dxa"/>
              <w:left w:w="100" w:type="dxa"/>
            </w:tcMar>
            <w:vAlign w:val="center"/>
          </w:tcPr>
          <w:p w14:paraId="36C8BB4F" w14:textId="77777777" w:rsidR="00FA701F" w:rsidRDefault="00847F44">
            <w:pPr>
              <w:spacing w:after="0"/>
            </w:pPr>
            <w:r>
              <w:rPr>
                <w:rFonts w:ascii="Times New Roman" w:hAnsi="Times New Roman"/>
                <w:color w:val="000000"/>
                <w:sz w:val="24"/>
              </w:rPr>
              <w:t>2</w:t>
            </w:r>
          </w:p>
        </w:tc>
        <w:tc>
          <w:tcPr>
            <w:tcW w:w="3168" w:type="dxa"/>
            <w:tcMar>
              <w:top w:w="50" w:type="dxa"/>
              <w:left w:w="100" w:type="dxa"/>
            </w:tcMar>
            <w:vAlign w:val="center"/>
          </w:tcPr>
          <w:p w14:paraId="4DC68C95" w14:textId="77777777" w:rsidR="00FA701F" w:rsidRPr="00847F44" w:rsidRDefault="00847F44">
            <w:pPr>
              <w:spacing w:after="0"/>
              <w:ind w:left="135"/>
              <w:rPr>
                <w:lang w:val="ru-RU"/>
              </w:rPr>
            </w:pPr>
            <w:r w:rsidRPr="00847F44">
              <w:rPr>
                <w:rFonts w:ascii="Times New Roman" w:hAnsi="Times New Roman"/>
                <w:color w:val="000000"/>
                <w:sz w:val="24"/>
                <w:lang w:val="ru-RU"/>
              </w:rPr>
              <w:t>Чрезвычайные ситуации природного, техногенного и биолого-социального характера</w:t>
            </w:r>
          </w:p>
        </w:tc>
        <w:tc>
          <w:tcPr>
            <w:tcW w:w="830" w:type="dxa"/>
            <w:tcMar>
              <w:top w:w="50" w:type="dxa"/>
              <w:left w:w="100" w:type="dxa"/>
            </w:tcMar>
            <w:vAlign w:val="center"/>
          </w:tcPr>
          <w:p w14:paraId="550C0386"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8F00BE3" w14:textId="77777777" w:rsidR="00FA701F" w:rsidRDefault="00FA701F">
            <w:pPr>
              <w:spacing w:after="0"/>
              <w:ind w:left="135"/>
              <w:jc w:val="center"/>
            </w:pPr>
          </w:p>
        </w:tc>
        <w:tc>
          <w:tcPr>
            <w:tcW w:w="1628" w:type="dxa"/>
            <w:tcMar>
              <w:top w:w="50" w:type="dxa"/>
              <w:left w:w="100" w:type="dxa"/>
            </w:tcMar>
            <w:vAlign w:val="center"/>
          </w:tcPr>
          <w:p w14:paraId="3C04E5FF" w14:textId="77777777" w:rsidR="00FA701F" w:rsidRDefault="00FA701F">
            <w:pPr>
              <w:spacing w:after="0"/>
              <w:ind w:left="135"/>
              <w:jc w:val="center"/>
            </w:pPr>
          </w:p>
        </w:tc>
        <w:tc>
          <w:tcPr>
            <w:tcW w:w="1155" w:type="dxa"/>
            <w:tcMar>
              <w:top w:w="50" w:type="dxa"/>
              <w:left w:w="100" w:type="dxa"/>
            </w:tcMar>
            <w:vAlign w:val="center"/>
          </w:tcPr>
          <w:p w14:paraId="22F83C02" w14:textId="77777777" w:rsidR="00FA701F" w:rsidRDefault="00FA701F">
            <w:pPr>
              <w:spacing w:after="0"/>
              <w:ind w:left="135"/>
            </w:pPr>
          </w:p>
        </w:tc>
        <w:tc>
          <w:tcPr>
            <w:tcW w:w="1977" w:type="dxa"/>
            <w:tcMar>
              <w:top w:w="50" w:type="dxa"/>
              <w:left w:w="100" w:type="dxa"/>
            </w:tcMar>
            <w:vAlign w:val="center"/>
          </w:tcPr>
          <w:p w14:paraId="2822E06F" w14:textId="77777777" w:rsidR="00FA701F" w:rsidRDefault="00FA701F">
            <w:pPr>
              <w:spacing w:after="0"/>
              <w:ind w:left="135"/>
            </w:pPr>
          </w:p>
        </w:tc>
      </w:tr>
      <w:tr w:rsidR="00FA701F" w14:paraId="31AEFC78" w14:textId="77777777">
        <w:trPr>
          <w:trHeight w:val="144"/>
          <w:tblCellSpacing w:w="20" w:type="nil"/>
        </w:trPr>
        <w:tc>
          <w:tcPr>
            <w:tcW w:w="378" w:type="dxa"/>
            <w:tcMar>
              <w:top w:w="50" w:type="dxa"/>
              <w:left w:w="100" w:type="dxa"/>
            </w:tcMar>
            <w:vAlign w:val="center"/>
          </w:tcPr>
          <w:p w14:paraId="36F8F42F" w14:textId="77777777" w:rsidR="00FA701F" w:rsidRDefault="00847F44">
            <w:pPr>
              <w:spacing w:after="0"/>
            </w:pPr>
            <w:r>
              <w:rPr>
                <w:rFonts w:ascii="Times New Roman" w:hAnsi="Times New Roman"/>
                <w:color w:val="000000"/>
                <w:sz w:val="24"/>
              </w:rPr>
              <w:t>3</w:t>
            </w:r>
          </w:p>
        </w:tc>
        <w:tc>
          <w:tcPr>
            <w:tcW w:w="3168" w:type="dxa"/>
            <w:tcMar>
              <w:top w:w="50" w:type="dxa"/>
              <w:left w:w="100" w:type="dxa"/>
            </w:tcMar>
            <w:vAlign w:val="center"/>
          </w:tcPr>
          <w:p w14:paraId="07BC6F5E" w14:textId="77777777" w:rsidR="00FA701F" w:rsidRPr="00847F44" w:rsidRDefault="00847F44">
            <w:pPr>
              <w:spacing w:after="0"/>
              <w:ind w:left="135"/>
              <w:rPr>
                <w:lang w:val="ru-RU"/>
              </w:rPr>
            </w:pPr>
            <w:r w:rsidRPr="00847F44">
              <w:rPr>
                <w:rFonts w:ascii="Times New Roman" w:hAnsi="Times New Roman"/>
                <w:color w:val="000000"/>
                <w:sz w:val="24"/>
                <w:lang w:val="ru-RU"/>
              </w:rPr>
              <w:t>Мероприятия по оповещению и защите населения при ЧС и возникновении угроз военного характера</w:t>
            </w:r>
          </w:p>
        </w:tc>
        <w:tc>
          <w:tcPr>
            <w:tcW w:w="830" w:type="dxa"/>
            <w:tcMar>
              <w:top w:w="50" w:type="dxa"/>
              <w:left w:w="100" w:type="dxa"/>
            </w:tcMar>
            <w:vAlign w:val="center"/>
          </w:tcPr>
          <w:p w14:paraId="630916C7"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EBBC1E2" w14:textId="77777777" w:rsidR="00FA701F" w:rsidRDefault="00FA701F">
            <w:pPr>
              <w:spacing w:after="0"/>
              <w:ind w:left="135"/>
              <w:jc w:val="center"/>
            </w:pPr>
          </w:p>
        </w:tc>
        <w:tc>
          <w:tcPr>
            <w:tcW w:w="1628" w:type="dxa"/>
            <w:tcMar>
              <w:top w:w="50" w:type="dxa"/>
              <w:left w:w="100" w:type="dxa"/>
            </w:tcMar>
            <w:vAlign w:val="center"/>
          </w:tcPr>
          <w:p w14:paraId="3409E307" w14:textId="77777777"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7A575AFB" w14:textId="77777777" w:rsidR="00FA701F" w:rsidRDefault="00FA701F">
            <w:pPr>
              <w:spacing w:after="0"/>
              <w:ind w:left="135"/>
            </w:pPr>
          </w:p>
        </w:tc>
        <w:tc>
          <w:tcPr>
            <w:tcW w:w="1977" w:type="dxa"/>
            <w:tcMar>
              <w:top w:w="50" w:type="dxa"/>
              <w:left w:w="100" w:type="dxa"/>
            </w:tcMar>
            <w:vAlign w:val="center"/>
          </w:tcPr>
          <w:p w14:paraId="044A4E6A" w14:textId="77777777" w:rsidR="00FA701F" w:rsidRDefault="00FA701F">
            <w:pPr>
              <w:spacing w:after="0"/>
              <w:ind w:left="135"/>
            </w:pPr>
          </w:p>
        </w:tc>
      </w:tr>
      <w:tr w:rsidR="00FA701F" w14:paraId="429B496E" w14:textId="77777777">
        <w:trPr>
          <w:trHeight w:val="144"/>
          <w:tblCellSpacing w:w="20" w:type="nil"/>
        </w:trPr>
        <w:tc>
          <w:tcPr>
            <w:tcW w:w="378" w:type="dxa"/>
            <w:tcMar>
              <w:top w:w="50" w:type="dxa"/>
              <w:left w:w="100" w:type="dxa"/>
            </w:tcMar>
            <w:vAlign w:val="center"/>
          </w:tcPr>
          <w:p w14:paraId="211857C5" w14:textId="77777777" w:rsidR="00FA701F" w:rsidRDefault="00847F44">
            <w:pPr>
              <w:spacing w:after="0"/>
            </w:pPr>
            <w:r>
              <w:rPr>
                <w:rFonts w:ascii="Times New Roman" w:hAnsi="Times New Roman"/>
                <w:color w:val="000000"/>
                <w:sz w:val="24"/>
              </w:rPr>
              <w:t>4</w:t>
            </w:r>
          </w:p>
        </w:tc>
        <w:tc>
          <w:tcPr>
            <w:tcW w:w="3168" w:type="dxa"/>
            <w:tcMar>
              <w:top w:w="50" w:type="dxa"/>
              <w:left w:w="100" w:type="dxa"/>
            </w:tcMar>
            <w:vAlign w:val="center"/>
          </w:tcPr>
          <w:p w14:paraId="3DEBE1AE" w14:textId="77777777" w:rsidR="00FA701F" w:rsidRPr="00847F44" w:rsidRDefault="00847F44">
            <w:pPr>
              <w:spacing w:after="0"/>
              <w:ind w:left="135"/>
              <w:rPr>
                <w:lang w:val="ru-RU"/>
              </w:rPr>
            </w:pPr>
            <w:r w:rsidRPr="00847F44">
              <w:rPr>
                <w:rFonts w:ascii="Times New Roman" w:hAnsi="Times New Roman"/>
                <w:color w:val="000000"/>
                <w:sz w:val="24"/>
                <w:lang w:val="ru-RU"/>
              </w:rPr>
              <w:t>Защита Отечества как долг и обязанность гражданина</w:t>
            </w:r>
          </w:p>
        </w:tc>
        <w:tc>
          <w:tcPr>
            <w:tcW w:w="830" w:type="dxa"/>
            <w:tcMar>
              <w:top w:w="50" w:type="dxa"/>
              <w:left w:w="100" w:type="dxa"/>
            </w:tcMar>
            <w:vAlign w:val="center"/>
          </w:tcPr>
          <w:p w14:paraId="1D3DA422"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0CE709C" w14:textId="77777777" w:rsidR="00FA701F" w:rsidRDefault="00FA701F">
            <w:pPr>
              <w:spacing w:after="0"/>
              <w:ind w:left="135"/>
              <w:jc w:val="center"/>
            </w:pPr>
          </w:p>
        </w:tc>
        <w:tc>
          <w:tcPr>
            <w:tcW w:w="1628" w:type="dxa"/>
            <w:tcMar>
              <w:top w:w="50" w:type="dxa"/>
              <w:left w:w="100" w:type="dxa"/>
            </w:tcMar>
            <w:vAlign w:val="center"/>
          </w:tcPr>
          <w:p w14:paraId="6AC2FCB7" w14:textId="77777777" w:rsidR="00FA701F" w:rsidRDefault="00FA701F">
            <w:pPr>
              <w:spacing w:after="0"/>
              <w:ind w:left="135"/>
              <w:jc w:val="center"/>
            </w:pPr>
          </w:p>
        </w:tc>
        <w:tc>
          <w:tcPr>
            <w:tcW w:w="1155" w:type="dxa"/>
            <w:tcMar>
              <w:top w:w="50" w:type="dxa"/>
              <w:left w:w="100" w:type="dxa"/>
            </w:tcMar>
            <w:vAlign w:val="center"/>
          </w:tcPr>
          <w:p w14:paraId="5565F5D6" w14:textId="77777777" w:rsidR="00FA701F" w:rsidRDefault="00FA701F">
            <w:pPr>
              <w:spacing w:after="0"/>
              <w:ind w:left="135"/>
            </w:pPr>
          </w:p>
        </w:tc>
        <w:tc>
          <w:tcPr>
            <w:tcW w:w="1977" w:type="dxa"/>
            <w:tcMar>
              <w:top w:w="50" w:type="dxa"/>
              <w:left w:w="100" w:type="dxa"/>
            </w:tcMar>
            <w:vAlign w:val="center"/>
          </w:tcPr>
          <w:p w14:paraId="4394E829" w14:textId="77777777" w:rsidR="00FA701F" w:rsidRDefault="00FA701F">
            <w:pPr>
              <w:spacing w:after="0"/>
              <w:ind w:left="135"/>
            </w:pPr>
          </w:p>
        </w:tc>
      </w:tr>
      <w:tr w:rsidR="00FA701F" w14:paraId="1DCD3162" w14:textId="77777777">
        <w:trPr>
          <w:trHeight w:val="144"/>
          <w:tblCellSpacing w:w="20" w:type="nil"/>
        </w:trPr>
        <w:tc>
          <w:tcPr>
            <w:tcW w:w="378" w:type="dxa"/>
            <w:tcMar>
              <w:top w:w="50" w:type="dxa"/>
              <w:left w:w="100" w:type="dxa"/>
            </w:tcMar>
            <w:vAlign w:val="center"/>
          </w:tcPr>
          <w:p w14:paraId="5A5CE750" w14:textId="77777777" w:rsidR="00FA701F" w:rsidRDefault="00847F44">
            <w:pPr>
              <w:spacing w:after="0"/>
            </w:pPr>
            <w:r>
              <w:rPr>
                <w:rFonts w:ascii="Times New Roman" w:hAnsi="Times New Roman"/>
                <w:color w:val="000000"/>
                <w:sz w:val="24"/>
              </w:rPr>
              <w:t>5</w:t>
            </w:r>
          </w:p>
        </w:tc>
        <w:tc>
          <w:tcPr>
            <w:tcW w:w="3168" w:type="dxa"/>
            <w:tcMar>
              <w:top w:w="50" w:type="dxa"/>
              <w:left w:w="100" w:type="dxa"/>
            </w:tcMar>
            <w:vAlign w:val="center"/>
          </w:tcPr>
          <w:p w14:paraId="3922C68C" w14:textId="77777777" w:rsidR="00FA701F" w:rsidRPr="00847F44" w:rsidRDefault="00847F44">
            <w:pPr>
              <w:spacing w:after="0"/>
              <w:ind w:left="135"/>
              <w:rPr>
                <w:lang w:val="ru-RU"/>
              </w:rPr>
            </w:pPr>
            <w:r w:rsidRPr="00847F44">
              <w:rPr>
                <w:rFonts w:ascii="Times New Roman" w:hAnsi="Times New Roman"/>
                <w:color w:val="000000"/>
                <w:sz w:val="24"/>
                <w:lang w:val="ru-RU"/>
              </w:rPr>
              <w:t>Вооруженные Силы Российской Федерации – защита нашего Отечества</w:t>
            </w:r>
          </w:p>
        </w:tc>
        <w:tc>
          <w:tcPr>
            <w:tcW w:w="830" w:type="dxa"/>
            <w:tcMar>
              <w:top w:w="50" w:type="dxa"/>
              <w:left w:w="100" w:type="dxa"/>
            </w:tcMar>
            <w:vAlign w:val="center"/>
          </w:tcPr>
          <w:p w14:paraId="0627C493"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EACFB77" w14:textId="77777777" w:rsidR="00FA701F" w:rsidRDefault="00FA701F">
            <w:pPr>
              <w:spacing w:after="0"/>
              <w:ind w:left="135"/>
              <w:jc w:val="center"/>
            </w:pPr>
          </w:p>
        </w:tc>
        <w:tc>
          <w:tcPr>
            <w:tcW w:w="1628" w:type="dxa"/>
            <w:tcMar>
              <w:top w:w="50" w:type="dxa"/>
              <w:left w:w="100" w:type="dxa"/>
            </w:tcMar>
            <w:vAlign w:val="center"/>
          </w:tcPr>
          <w:p w14:paraId="0D37E9B0" w14:textId="77777777" w:rsidR="00FA701F" w:rsidRDefault="00FA701F">
            <w:pPr>
              <w:spacing w:after="0"/>
              <w:ind w:left="135"/>
              <w:jc w:val="center"/>
            </w:pPr>
          </w:p>
        </w:tc>
        <w:tc>
          <w:tcPr>
            <w:tcW w:w="1155" w:type="dxa"/>
            <w:tcMar>
              <w:top w:w="50" w:type="dxa"/>
              <w:left w:w="100" w:type="dxa"/>
            </w:tcMar>
            <w:vAlign w:val="center"/>
          </w:tcPr>
          <w:p w14:paraId="350CB62B" w14:textId="77777777" w:rsidR="00FA701F" w:rsidRDefault="00FA701F">
            <w:pPr>
              <w:spacing w:after="0"/>
              <w:ind w:left="135"/>
            </w:pPr>
          </w:p>
        </w:tc>
        <w:tc>
          <w:tcPr>
            <w:tcW w:w="1977" w:type="dxa"/>
            <w:tcMar>
              <w:top w:w="50" w:type="dxa"/>
              <w:left w:w="100" w:type="dxa"/>
            </w:tcMar>
            <w:vAlign w:val="center"/>
          </w:tcPr>
          <w:p w14:paraId="43B5500F" w14:textId="77777777" w:rsidR="00FA701F" w:rsidRDefault="00FA701F">
            <w:pPr>
              <w:spacing w:after="0"/>
              <w:ind w:left="135"/>
            </w:pPr>
          </w:p>
        </w:tc>
      </w:tr>
      <w:tr w:rsidR="00FA701F" w14:paraId="5ED31E21" w14:textId="77777777">
        <w:trPr>
          <w:trHeight w:val="144"/>
          <w:tblCellSpacing w:w="20" w:type="nil"/>
        </w:trPr>
        <w:tc>
          <w:tcPr>
            <w:tcW w:w="378" w:type="dxa"/>
            <w:tcMar>
              <w:top w:w="50" w:type="dxa"/>
              <w:left w:w="100" w:type="dxa"/>
            </w:tcMar>
            <w:vAlign w:val="center"/>
          </w:tcPr>
          <w:p w14:paraId="63EC3F96" w14:textId="77777777" w:rsidR="00FA701F" w:rsidRDefault="00847F44">
            <w:pPr>
              <w:spacing w:after="0"/>
            </w:pPr>
            <w:r>
              <w:rPr>
                <w:rFonts w:ascii="Times New Roman" w:hAnsi="Times New Roman"/>
                <w:color w:val="000000"/>
                <w:sz w:val="24"/>
              </w:rPr>
              <w:t>6</w:t>
            </w:r>
          </w:p>
        </w:tc>
        <w:tc>
          <w:tcPr>
            <w:tcW w:w="3168" w:type="dxa"/>
            <w:tcMar>
              <w:top w:w="50" w:type="dxa"/>
              <w:left w:w="100" w:type="dxa"/>
            </w:tcMar>
            <w:vAlign w:val="center"/>
          </w:tcPr>
          <w:p w14:paraId="7950462A" w14:textId="77777777" w:rsidR="00FA701F" w:rsidRPr="00847F44" w:rsidRDefault="00847F44">
            <w:pPr>
              <w:spacing w:after="0"/>
              <w:ind w:left="135"/>
              <w:rPr>
                <w:lang w:val="ru-RU"/>
              </w:rPr>
            </w:pPr>
            <w:r w:rsidRPr="00847F44">
              <w:rPr>
                <w:rFonts w:ascii="Times New Roman" w:hAnsi="Times New Roman"/>
                <w:color w:val="000000"/>
                <w:sz w:val="24"/>
                <w:lang w:val="ru-RU"/>
              </w:rPr>
              <w:t>Состав и назначение Вооруженных Сил Российской Федерации</w:t>
            </w:r>
          </w:p>
        </w:tc>
        <w:tc>
          <w:tcPr>
            <w:tcW w:w="830" w:type="dxa"/>
            <w:tcMar>
              <w:top w:w="50" w:type="dxa"/>
              <w:left w:w="100" w:type="dxa"/>
            </w:tcMar>
            <w:vAlign w:val="center"/>
          </w:tcPr>
          <w:p w14:paraId="17A0AFF2"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A8AA5F8" w14:textId="77777777" w:rsidR="00FA701F" w:rsidRDefault="00FA701F">
            <w:pPr>
              <w:spacing w:after="0"/>
              <w:ind w:left="135"/>
              <w:jc w:val="center"/>
            </w:pPr>
          </w:p>
        </w:tc>
        <w:tc>
          <w:tcPr>
            <w:tcW w:w="1628" w:type="dxa"/>
            <w:tcMar>
              <w:top w:w="50" w:type="dxa"/>
              <w:left w:w="100" w:type="dxa"/>
            </w:tcMar>
            <w:vAlign w:val="center"/>
          </w:tcPr>
          <w:p w14:paraId="040DC069" w14:textId="77777777" w:rsidR="00FA701F" w:rsidRDefault="00FA701F">
            <w:pPr>
              <w:spacing w:after="0"/>
              <w:ind w:left="135"/>
              <w:jc w:val="center"/>
            </w:pPr>
          </w:p>
        </w:tc>
        <w:tc>
          <w:tcPr>
            <w:tcW w:w="1155" w:type="dxa"/>
            <w:tcMar>
              <w:top w:w="50" w:type="dxa"/>
              <w:left w:w="100" w:type="dxa"/>
            </w:tcMar>
            <w:vAlign w:val="center"/>
          </w:tcPr>
          <w:p w14:paraId="1E9B4128" w14:textId="77777777" w:rsidR="00FA701F" w:rsidRDefault="00FA701F">
            <w:pPr>
              <w:spacing w:after="0"/>
              <w:ind w:left="135"/>
            </w:pPr>
          </w:p>
        </w:tc>
        <w:tc>
          <w:tcPr>
            <w:tcW w:w="1977" w:type="dxa"/>
            <w:tcMar>
              <w:top w:w="50" w:type="dxa"/>
              <w:left w:w="100" w:type="dxa"/>
            </w:tcMar>
            <w:vAlign w:val="center"/>
          </w:tcPr>
          <w:p w14:paraId="451F5A2C" w14:textId="77777777" w:rsidR="00FA701F" w:rsidRDefault="00FA701F">
            <w:pPr>
              <w:spacing w:after="0"/>
              <w:ind w:left="135"/>
            </w:pPr>
          </w:p>
        </w:tc>
      </w:tr>
      <w:tr w:rsidR="00FA701F" w14:paraId="7CD51B7C" w14:textId="77777777">
        <w:trPr>
          <w:trHeight w:val="144"/>
          <w:tblCellSpacing w:w="20" w:type="nil"/>
        </w:trPr>
        <w:tc>
          <w:tcPr>
            <w:tcW w:w="378" w:type="dxa"/>
            <w:tcMar>
              <w:top w:w="50" w:type="dxa"/>
              <w:left w:w="100" w:type="dxa"/>
            </w:tcMar>
            <w:vAlign w:val="center"/>
          </w:tcPr>
          <w:p w14:paraId="6437B127" w14:textId="77777777" w:rsidR="00FA701F" w:rsidRDefault="00847F44">
            <w:pPr>
              <w:spacing w:after="0"/>
            </w:pPr>
            <w:r>
              <w:rPr>
                <w:rFonts w:ascii="Times New Roman" w:hAnsi="Times New Roman"/>
                <w:color w:val="000000"/>
                <w:sz w:val="24"/>
              </w:rPr>
              <w:t>7</w:t>
            </w:r>
          </w:p>
        </w:tc>
        <w:tc>
          <w:tcPr>
            <w:tcW w:w="3168" w:type="dxa"/>
            <w:tcMar>
              <w:top w:w="50" w:type="dxa"/>
              <w:left w:w="100" w:type="dxa"/>
            </w:tcMar>
            <w:vAlign w:val="center"/>
          </w:tcPr>
          <w:p w14:paraId="479404DA" w14:textId="77777777" w:rsidR="00FA701F" w:rsidRPr="00847F44" w:rsidRDefault="00847F44">
            <w:pPr>
              <w:spacing w:after="0"/>
              <w:ind w:left="135"/>
              <w:rPr>
                <w:lang w:val="ru-RU"/>
              </w:rPr>
            </w:pPr>
            <w:r w:rsidRPr="00847F44">
              <w:rPr>
                <w:rFonts w:ascii="Times New Roman" w:hAnsi="Times New Roman"/>
                <w:color w:val="000000"/>
                <w:sz w:val="24"/>
                <w:lang w:val="ru-RU"/>
              </w:rPr>
              <w:t>Основные образцы вооружения и военной техники Вооруженных Сил Российской Федерации (основы технической подготовки и связи)</w:t>
            </w:r>
          </w:p>
        </w:tc>
        <w:tc>
          <w:tcPr>
            <w:tcW w:w="830" w:type="dxa"/>
            <w:tcMar>
              <w:top w:w="50" w:type="dxa"/>
              <w:left w:w="100" w:type="dxa"/>
            </w:tcMar>
            <w:vAlign w:val="center"/>
          </w:tcPr>
          <w:p w14:paraId="148AF750"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23E82EB" w14:textId="77777777" w:rsidR="00FA701F" w:rsidRDefault="00FA701F">
            <w:pPr>
              <w:spacing w:after="0"/>
              <w:ind w:left="135"/>
              <w:jc w:val="center"/>
            </w:pPr>
          </w:p>
        </w:tc>
        <w:tc>
          <w:tcPr>
            <w:tcW w:w="1628" w:type="dxa"/>
            <w:tcMar>
              <w:top w:w="50" w:type="dxa"/>
              <w:left w:w="100" w:type="dxa"/>
            </w:tcMar>
            <w:vAlign w:val="center"/>
          </w:tcPr>
          <w:p w14:paraId="23313675" w14:textId="77777777"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3202EC1D" w14:textId="77777777" w:rsidR="00FA701F" w:rsidRDefault="00FA701F">
            <w:pPr>
              <w:spacing w:after="0"/>
              <w:ind w:left="135"/>
            </w:pPr>
          </w:p>
        </w:tc>
        <w:tc>
          <w:tcPr>
            <w:tcW w:w="1977" w:type="dxa"/>
            <w:tcMar>
              <w:top w:w="50" w:type="dxa"/>
              <w:left w:w="100" w:type="dxa"/>
            </w:tcMar>
            <w:vAlign w:val="center"/>
          </w:tcPr>
          <w:p w14:paraId="3528E48F" w14:textId="77777777" w:rsidR="00FA701F" w:rsidRDefault="00FA701F">
            <w:pPr>
              <w:spacing w:after="0"/>
              <w:ind w:left="135"/>
            </w:pPr>
          </w:p>
        </w:tc>
      </w:tr>
      <w:tr w:rsidR="00FA701F" w14:paraId="7373A314" w14:textId="77777777">
        <w:trPr>
          <w:trHeight w:val="144"/>
          <w:tblCellSpacing w:w="20" w:type="nil"/>
        </w:trPr>
        <w:tc>
          <w:tcPr>
            <w:tcW w:w="378" w:type="dxa"/>
            <w:tcMar>
              <w:top w:w="50" w:type="dxa"/>
              <w:left w:w="100" w:type="dxa"/>
            </w:tcMar>
            <w:vAlign w:val="center"/>
          </w:tcPr>
          <w:p w14:paraId="168C6693" w14:textId="77777777" w:rsidR="00FA701F" w:rsidRDefault="00847F44">
            <w:pPr>
              <w:spacing w:after="0"/>
            </w:pPr>
            <w:r>
              <w:rPr>
                <w:rFonts w:ascii="Times New Roman" w:hAnsi="Times New Roman"/>
                <w:color w:val="000000"/>
                <w:sz w:val="24"/>
              </w:rPr>
              <w:lastRenderedPageBreak/>
              <w:t>8</w:t>
            </w:r>
          </w:p>
        </w:tc>
        <w:tc>
          <w:tcPr>
            <w:tcW w:w="3168" w:type="dxa"/>
            <w:tcMar>
              <w:top w:w="50" w:type="dxa"/>
              <w:left w:w="100" w:type="dxa"/>
            </w:tcMar>
            <w:vAlign w:val="center"/>
          </w:tcPr>
          <w:p w14:paraId="2347D911" w14:textId="77777777" w:rsidR="00FA701F" w:rsidRPr="00847F44" w:rsidRDefault="00847F44">
            <w:pPr>
              <w:spacing w:after="0"/>
              <w:ind w:left="135"/>
              <w:rPr>
                <w:lang w:val="ru-RU"/>
              </w:rPr>
            </w:pPr>
            <w:r w:rsidRPr="00847F44">
              <w:rPr>
                <w:rFonts w:ascii="Times New Roman" w:hAnsi="Times New Roman"/>
                <w:color w:val="000000"/>
                <w:sz w:val="24"/>
                <w:lang w:val="ru-RU"/>
              </w:rPr>
              <w:t>Организационно-штатная структура мотострелкового отделения (взвода) (тактическая подготовка)</w:t>
            </w:r>
          </w:p>
        </w:tc>
        <w:tc>
          <w:tcPr>
            <w:tcW w:w="830" w:type="dxa"/>
            <w:tcMar>
              <w:top w:w="50" w:type="dxa"/>
              <w:left w:w="100" w:type="dxa"/>
            </w:tcMar>
            <w:vAlign w:val="center"/>
          </w:tcPr>
          <w:p w14:paraId="165F157B"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8C7BAEB" w14:textId="77777777" w:rsidR="00FA701F" w:rsidRDefault="00FA701F">
            <w:pPr>
              <w:spacing w:after="0"/>
              <w:ind w:left="135"/>
              <w:jc w:val="center"/>
            </w:pPr>
          </w:p>
        </w:tc>
        <w:tc>
          <w:tcPr>
            <w:tcW w:w="1628" w:type="dxa"/>
            <w:tcMar>
              <w:top w:w="50" w:type="dxa"/>
              <w:left w:w="100" w:type="dxa"/>
            </w:tcMar>
            <w:vAlign w:val="center"/>
          </w:tcPr>
          <w:p w14:paraId="015A9BCC" w14:textId="77777777" w:rsidR="00FA701F" w:rsidRDefault="00FA701F">
            <w:pPr>
              <w:spacing w:after="0"/>
              <w:ind w:left="135"/>
              <w:jc w:val="center"/>
            </w:pPr>
          </w:p>
        </w:tc>
        <w:tc>
          <w:tcPr>
            <w:tcW w:w="1155" w:type="dxa"/>
            <w:tcMar>
              <w:top w:w="50" w:type="dxa"/>
              <w:left w:w="100" w:type="dxa"/>
            </w:tcMar>
            <w:vAlign w:val="center"/>
          </w:tcPr>
          <w:p w14:paraId="0C178D19" w14:textId="77777777" w:rsidR="00FA701F" w:rsidRDefault="00FA701F">
            <w:pPr>
              <w:spacing w:after="0"/>
              <w:ind w:left="135"/>
            </w:pPr>
          </w:p>
        </w:tc>
        <w:tc>
          <w:tcPr>
            <w:tcW w:w="1977" w:type="dxa"/>
            <w:tcMar>
              <w:top w:w="50" w:type="dxa"/>
              <w:left w:w="100" w:type="dxa"/>
            </w:tcMar>
            <w:vAlign w:val="center"/>
          </w:tcPr>
          <w:p w14:paraId="7E8C9D18" w14:textId="77777777" w:rsidR="00FA701F" w:rsidRDefault="00FA701F">
            <w:pPr>
              <w:spacing w:after="0"/>
              <w:ind w:left="135"/>
            </w:pPr>
          </w:p>
        </w:tc>
      </w:tr>
      <w:tr w:rsidR="00FA701F" w14:paraId="1EBAE741" w14:textId="77777777">
        <w:trPr>
          <w:trHeight w:val="144"/>
          <w:tblCellSpacing w:w="20" w:type="nil"/>
        </w:trPr>
        <w:tc>
          <w:tcPr>
            <w:tcW w:w="378" w:type="dxa"/>
            <w:tcMar>
              <w:top w:w="50" w:type="dxa"/>
              <w:left w:w="100" w:type="dxa"/>
            </w:tcMar>
            <w:vAlign w:val="center"/>
          </w:tcPr>
          <w:p w14:paraId="36443A84" w14:textId="77777777" w:rsidR="00FA701F" w:rsidRDefault="00847F44">
            <w:pPr>
              <w:spacing w:after="0"/>
            </w:pPr>
            <w:r>
              <w:rPr>
                <w:rFonts w:ascii="Times New Roman" w:hAnsi="Times New Roman"/>
                <w:color w:val="000000"/>
                <w:sz w:val="24"/>
              </w:rPr>
              <w:t>9</w:t>
            </w:r>
          </w:p>
        </w:tc>
        <w:tc>
          <w:tcPr>
            <w:tcW w:w="3168" w:type="dxa"/>
            <w:tcMar>
              <w:top w:w="50" w:type="dxa"/>
              <w:left w:w="100" w:type="dxa"/>
            </w:tcMar>
            <w:vAlign w:val="center"/>
          </w:tcPr>
          <w:p w14:paraId="7285A45B" w14:textId="77777777" w:rsidR="00FA701F" w:rsidRPr="00847F44" w:rsidRDefault="00847F44">
            <w:pPr>
              <w:spacing w:after="0"/>
              <w:ind w:left="135"/>
              <w:rPr>
                <w:lang w:val="ru-RU"/>
              </w:rPr>
            </w:pPr>
            <w:r w:rsidRPr="00847F44">
              <w:rPr>
                <w:rFonts w:ascii="Times New Roman" w:hAnsi="Times New Roman"/>
                <w:color w:val="000000"/>
                <w:sz w:val="24"/>
                <w:lang w:val="ru-RU"/>
              </w:rPr>
              <w:t>Виды, назначение и тактико-технические характеристики стрелкового оружия и ручных гранат Вооруженных Сил Российской Федерации (огневая подготовка)</w:t>
            </w:r>
          </w:p>
        </w:tc>
        <w:tc>
          <w:tcPr>
            <w:tcW w:w="830" w:type="dxa"/>
            <w:tcMar>
              <w:top w:w="50" w:type="dxa"/>
              <w:left w:w="100" w:type="dxa"/>
            </w:tcMar>
            <w:vAlign w:val="center"/>
          </w:tcPr>
          <w:p w14:paraId="0BFF1F10"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55760C8" w14:textId="77777777" w:rsidR="00FA701F" w:rsidRDefault="00FA701F">
            <w:pPr>
              <w:spacing w:after="0"/>
              <w:ind w:left="135"/>
              <w:jc w:val="center"/>
            </w:pPr>
          </w:p>
        </w:tc>
        <w:tc>
          <w:tcPr>
            <w:tcW w:w="1628" w:type="dxa"/>
            <w:tcMar>
              <w:top w:w="50" w:type="dxa"/>
              <w:left w:w="100" w:type="dxa"/>
            </w:tcMar>
            <w:vAlign w:val="center"/>
          </w:tcPr>
          <w:p w14:paraId="1428CCCC" w14:textId="77777777"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7C457669" w14:textId="77777777" w:rsidR="00FA701F" w:rsidRDefault="00FA701F">
            <w:pPr>
              <w:spacing w:after="0"/>
              <w:ind w:left="135"/>
            </w:pPr>
          </w:p>
        </w:tc>
        <w:tc>
          <w:tcPr>
            <w:tcW w:w="1977" w:type="dxa"/>
            <w:tcMar>
              <w:top w:w="50" w:type="dxa"/>
              <w:left w:w="100" w:type="dxa"/>
            </w:tcMar>
            <w:vAlign w:val="center"/>
          </w:tcPr>
          <w:p w14:paraId="0FDCA537" w14:textId="77777777" w:rsidR="00FA701F" w:rsidRDefault="00FA701F">
            <w:pPr>
              <w:spacing w:after="0"/>
              <w:ind w:left="135"/>
            </w:pPr>
          </w:p>
        </w:tc>
      </w:tr>
      <w:tr w:rsidR="00FA701F" w14:paraId="606EA159" w14:textId="77777777">
        <w:trPr>
          <w:trHeight w:val="144"/>
          <w:tblCellSpacing w:w="20" w:type="nil"/>
        </w:trPr>
        <w:tc>
          <w:tcPr>
            <w:tcW w:w="378" w:type="dxa"/>
            <w:tcMar>
              <w:top w:w="50" w:type="dxa"/>
              <w:left w:w="100" w:type="dxa"/>
            </w:tcMar>
            <w:vAlign w:val="center"/>
          </w:tcPr>
          <w:p w14:paraId="03466BE7" w14:textId="77777777" w:rsidR="00FA701F" w:rsidRDefault="00847F44">
            <w:pPr>
              <w:spacing w:after="0"/>
            </w:pPr>
            <w:r>
              <w:rPr>
                <w:rFonts w:ascii="Times New Roman" w:hAnsi="Times New Roman"/>
                <w:color w:val="000000"/>
                <w:sz w:val="24"/>
              </w:rPr>
              <w:t>10</w:t>
            </w:r>
          </w:p>
        </w:tc>
        <w:tc>
          <w:tcPr>
            <w:tcW w:w="3168" w:type="dxa"/>
            <w:tcMar>
              <w:top w:w="50" w:type="dxa"/>
              <w:left w:w="100" w:type="dxa"/>
            </w:tcMar>
            <w:vAlign w:val="center"/>
          </w:tcPr>
          <w:p w14:paraId="3FA634BD" w14:textId="77777777" w:rsidR="00FA701F" w:rsidRPr="00847F44" w:rsidRDefault="00847F44">
            <w:pPr>
              <w:spacing w:after="0"/>
              <w:ind w:left="135"/>
              <w:rPr>
                <w:lang w:val="ru-RU"/>
              </w:rPr>
            </w:pPr>
            <w:r w:rsidRPr="00847F44">
              <w:rPr>
                <w:rFonts w:ascii="Times New Roman" w:hAnsi="Times New Roman"/>
                <w:color w:val="000000"/>
                <w:sz w:val="24"/>
                <w:lang w:val="ru-RU"/>
              </w:rPr>
              <w:t>Общевоинские уставы – закон жизни Вооруженных Сил Российской Федерации</w:t>
            </w:r>
          </w:p>
        </w:tc>
        <w:tc>
          <w:tcPr>
            <w:tcW w:w="830" w:type="dxa"/>
            <w:tcMar>
              <w:top w:w="50" w:type="dxa"/>
              <w:left w:w="100" w:type="dxa"/>
            </w:tcMar>
            <w:vAlign w:val="center"/>
          </w:tcPr>
          <w:p w14:paraId="66421CDD"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15A31D7" w14:textId="77777777" w:rsidR="00FA701F" w:rsidRDefault="00FA701F">
            <w:pPr>
              <w:spacing w:after="0"/>
              <w:ind w:left="135"/>
              <w:jc w:val="center"/>
            </w:pPr>
          </w:p>
        </w:tc>
        <w:tc>
          <w:tcPr>
            <w:tcW w:w="1628" w:type="dxa"/>
            <w:tcMar>
              <w:top w:w="50" w:type="dxa"/>
              <w:left w:w="100" w:type="dxa"/>
            </w:tcMar>
            <w:vAlign w:val="center"/>
          </w:tcPr>
          <w:p w14:paraId="4C36B9A1" w14:textId="77777777" w:rsidR="00FA701F" w:rsidRDefault="00FA701F">
            <w:pPr>
              <w:spacing w:after="0"/>
              <w:ind w:left="135"/>
              <w:jc w:val="center"/>
            </w:pPr>
          </w:p>
        </w:tc>
        <w:tc>
          <w:tcPr>
            <w:tcW w:w="1155" w:type="dxa"/>
            <w:tcMar>
              <w:top w:w="50" w:type="dxa"/>
              <w:left w:w="100" w:type="dxa"/>
            </w:tcMar>
            <w:vAlign w:val="center"/>
          </w:tcPr>
          <w:p w14:paraId="6A7C3BFD" w14:textId="77777777" w:rsidR="00FA701F" w:rsidRDefault="00FA701F">
            <w:pPr>
              <w:spacing w:after="0"/>
              <w:ind w:left="135"/>
            </w:pPr>
          </w:p>
        </w:tc>
        <w:tc>
          <w:tcPr>
            <w:tcW w:w="1977" w:type="dxa"/>
            <w:tcMar>
              <w:top w:w="50" w:type="dxa"/>
              <w:left w:w="100" w:type="dxa"/>
            </w:tcMar>
            <w:vAlign w:val="center"/>
          </w:tcPr>
          <w:p w14:paraId="3B164555" w14:textId="77777777" w:rsidR="00FA701F" w:rsidRDefault="00FA701F">
            <w:pPr>
              <w:spacing w:after="0"/>
              <w:ind w:left="135"/>
            </w:pPr>
          </w:p>
        </w:tc>
      </w:tr>
      <w:tr w:rsidR="00FA701F" w14:paraId="77DDD2BB" w14:textId="77777777">
        <w:trPr>
          <w:trHeight w:val="144"/>
          <w:tblCellSpacing w:w="20" w:type="nil"/>
        </w:trPr>
        <w:tc>
          <w:tcPr>
            <w:tcW w:w="378" w:type="dxa"/>
            <w:tcMar>
              <w:top w:w="50" w:type="dxa"/>
              <w:left w:w="100" w:type="dxa"/>
            </w:tcMar>
            <w:vAlign w:val="center"/>
          </w:tcPr>
          <w:p w14:paraId="0F30BA83" w14:textId="77777777" w:rsidR="00FA701F" w:rsidRDefault="00847F44">
            <w:pPr>
              <w:spacing w:after="0"/>
            </w:pPr>
            <w:r>
              <w:rPr>
                <w:rFonts w:ascii="Times New Roman" w:hAnsi="Times New Roman"/>
                <w:color w:val="000000"/>
                <w:sz w:val="24"/>
              </w:rPr>
              <w:t>11</w:t>
            </w:r>
          </w:p>
        </w:tc>
        <w:tc>
          <w:tcPr>
            <w:tcW w:w="3168" w:type="dxa"/>
            <w:tcMar>
              <w:top w:w="50" w:type="dxa"/>
              <w:left w:w="100" w:type="dxa"/>
            </w:tcMar>
            <w:vAlign w:val="center"/>
          </w:tcPr>
          <w:p w14:paraId="5B6FEBA3" w14:textId="77777777" w:rsidR="00FA701F" w:rsidRPr="00847F44" w:rsidRDefault="00847F44">
            <w:pPr>
              <w:spacing w:after="0"/>
              <w:ind w:left="135"/>
              <w:rPr>
                <w:lang w:val="ru-RU"/>
              </w:rPr>
            </w:pPr>
            <w:r w:rsidRPr="00847F44">
              <w:rPr>
                <w:rFonts w:ascii="Times New Roman" w:hAnsi="Times New Roman"/>
                <w:color w:val="000000"/>
                <w:sz w:val="24"/>
                <w:lang w:val="ru-RU"/>
              </w:rPr>
              <w:t>Военнослужащие и взаимоотношения между ними (общевоинские уставы)</w:t>
            </w:r>
          </w:p>
        </w:tc>
        <w:tc>
          <w:tcPr>
            <w:tcW w:w="830" w:type="dxa"/>
            <w:tcMar>
              <w:top w:w="50" w:type="dxa"/>
              <w:left w:w="100" w:type="dxa"/>
            </w:tcMar>
            <w:vAlign w:val="center"/>
          </w:tcPr>
          <w:p w14:paraId="6FAFA0F5"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FBEC18D" w14:textId="77777777" w:rsidR="00FA701F" w:rsidRDefault="00FA701F">
            <w:pPr>
              <w:spacing w:after="0"/>
              <w:ind w:left="135"/>
              <w:jc w:val="center"/>
            </w:pPr>
          </w:p>
        </w:tc>
        <w:tc>
          <w:tcPr>
            <w:tcW w:w="1628" w:type="dxa"/>
            <w:tcMar>
              <w:top w:w="50" w:type="dxa"/>
              <w:left w:w="100" w:type="dxa"/>
            </w:tcMar>
            <w:vAlign w:val="center"/>
          </w:tcPr>
          <w:p w14:paraId="14142374" w14:textId="77777777"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63A0DBD3" w14:textId="77777777" w:rsidR="00FA701F" w:rsidRDefault="00FA701F">
            <w:pPr>
              <w:spacing w:after="0"/>
              <w:ind w:left="135"/>
            </w:pPr>
          </w:p>
        </w:tc>
        <w:tc>
          <w:tcPr>
            <w:tcW w:w="1977" w:type="dxa"/>
            <w:tcMar>
              <w:top w:w="50" w:type="dxa"/>
              <w:left w:w="100" w:type="dxa"/>
            </w:tcMar>
            <w:vAlign w:val="center"/>
          </w:tcPr>
          <w:p w14:paraId="2D1E20D2" w14:textId="77777777" w:rsidR="00FA701F" w:rsidRDefault="00FA701F">
            <w:pPr>
              <w:spacing w:after="0"/>
              <w:ind w:left="135"/>
            </w:pPr>
          </w:p>
        </w:tc>
      </w:tr>
      <w:tr w:rsidR="00FA701F" w14:paraId="5C6D860B" w14:textId="77777777">
        <w:trPr>
          <w:trHeight w:val="144"/>
          <w:tblCellSpacing w:w="20" w:type="nil"/>
        </w:trPr>
        <w:tc>
          <w:tcPr>
            <w:tcW w:w="378" w:type="dxa"/>
            <w:tcMar>
              <w:top w:w="50" w:type="dxa"/>
              <w:left w:w="100" w:type="dxa"/>
            </w:tcMar>
            <w:vAlign w:val="center"/>
          </w:tcPr>
          <w:p w14:paraId="13EA43DA" w14:textId="77777777" w:rsidR="00FA701F" w:rsidRDefault="00847F44">
            <w:pPr>
              <w:spacing w:after="0"/>
            </w:pPr>
            <w:r>
              <w:rPr>
                <w:rFonts w:ascii="Times New Roman" w:hAnsi="Times New Roman"/>
                <w:color w:val="000000"/>
                <w:sz w:val="24"/>
              </w:rPr>
              <w:t>12</w:t>
            </w:r>
          </w:p>
        </w:tc>
        <w:tc>
          <w:tcPr>
            <w:tcW w:w="3168" w:type="dxa"/>
            <w:tcMar>
              <w:top w:w="50" w:type="dxa"/>
              <w:left w:w="100" w:type="dxa"/>
            </w:tcMar>
            <w:vAlign w:val="center"/>
          </w:tcPr>
          <w:p w14:paraId="1D39B5AC" w14:textId="77777777" w:rsidR="00FA701F" w:rsidRPr="00847F44" w:rsidRDefault="00847F44">
            <w:pPr>
              <w:spacing w:after="0"/>
              <w:ind w:left="135"/>
              <w:rPr>
                <w:lang w:val="ru-RU"/>
              </w:rPr>
            </w:pPr>
            <w:r w:rsidRPr="00847F44">
              <w:rPr>
                <w:rFonts w:ascii="Times New Roman" w:hAnsi="Times New Roman"/>
                <w:color w:val="000000"/>
                <w:sz w:val="24"/>
                <w:lang w:val="ru-RU"/>
              </w:rPr>
              <w:t>Воинская дисциплина, ее сущность и значение</w:t>
            </w:r>
          </w:p>
        </w:tc>
        <w:tc>
          <w:tcPr>
            <w:tcW w:w="830" w:type="dxa"/>
            <w:tcMar>
              <w:top w:w="50" w:type="dxa"/>
              <w:left w:w="100" w:type="dxa"/>
            </w:tcMar>
            <w:vAlign w:val="center"/>
          </w:tcPr>
          <w:p w14:paraId="49FB5928"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A982CEC" w14:textId="77777777" w:rsidR="00FA701F" w:rsidRDefault="00847F44">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4B0027F6" w14:textId="77777777" w:rsidR="00FA701F" w:rsidRDefault="00FA701F">
            <w:pPr>
              <w:spacing w:after="0"/>
              <w:ind w:left="135"/>
              <w:jc w:val="center"/>
            </w:pPr>
          </w:p>
        </w:tc>
        <w:tc>
          <w:tcPr>
            <w:tcW w:w="1155" w:type="dxa"/>
            <w:tcMar>
              <w:top w:w="50" w:type="dxa"/>
              <w:left w:w="100" w:type="dxa"/>
            </w:tcMar>
            <w:vAlign w:val="center"/>
          </w:tcPr>
          <w:p w14:paraId="6009D41E" w14:textId="77777777" w:rsidR="00FA701F" w:rsidRDefault="00FA701F">
            <w:pPr>
              <w:spacing w:after="0"/>
              <w:ind w:left="135"/>
            </w:pPr>
          </w:p>
        </w:tc>
        <w:tc>
          <w:tcPr>
            <w:tcW w:w="1977" w:type="dxa"/>
            <w:tcMar>
              <w:top w:w="50" w:type="dxa"/>
              <w:left w:w="100" w:type="dxa"/>
            </w:tcMar>
            <w:vAlign w:val="center"/>
          </w:tcPr>
          <w:p w14:paraId="741B753C" w14:textId="77777777" w:rsidR="00FA701F" w:rsidRDefault="00FA701F">
            <w:pPr>
              <w:spacing w:after="0"/>
              <w:ind w:left="135"/>
            </w:pPr>
          </w:p>
        </w:tc>
      </w:tr>
      <w:tr w:rsidR="00FA701F" w14:paraId="33383BE0" w14:textId="77777777">
        <w:trPr>
          <w:trHeight w:val="144"/>
          <w:tblCellSpacing w:w="20" w:type="nil"/>
        </w:trPr>
        <w:tc>
          <w:tcPr>
            <w:tcW w:w="378" w:type="dxa"/>
            <w:tcMar>
              <w:top w:w="50" w:type="dxa"/>
              <w:left w:w="100" w:type="dxa"/>
            </w:tcMar>
            <w:vAlign w:val="center"/>
          </w:tcPr>
          <w:p w14:paraId="70BC2896" w14:textId="77777777" w:rsidR="00FA701F" w:rsidRDefault="00847F44">
            <w:pPr>
              <w:spacing w:after="0"/>
            </w:pPr>
            <w:r>
              <w:rPr>
                <w:rFonts w:ascii="Times New Roman" w:hAnsi="Times New Roman"/>
                <w:color w:val="000000"/>
                <w:sz w:val="24"/>
              </w:rPr>
              <w:t>13</w:t>
            </w:r>
          </w:p>
        </w:tc>
        <w:tc>
          <w:tcPr>
            <w:tcW w:w="3168" w:type="dxa"/>
            <w:tcMar>
              <w:top w:w="50" w:type="dxa"/>
              <w:left w:w="100" w:type="dxa"/>
            </w:tcMar>
            <w:vAlign w:val="center"/>
          </w:tcPr>
          <w:p w14:paraId="7D6E0577" w14:textId="77777777" w:rsidR="00FA701F" w:rsidRPr="00847F44" w:rsidRDefault="00847F44">
            <w:pPr>
              <w:spacing w:after="0"/>
              <w:ind w:left="135"/>
              <w:rPr>
                <w:lang w:val="ru-RU"/>
              </w:rPr>
            </w:pPr>
            <w:r w:rsidRPr="00847F44">
              <w:rPr>
                <w:rFonts w:ascii="Times New Roman" w:hAnsi="Times New Roman"/>
                <w:color w:val="000000"/>
                <w:sz w:val="24"/>
                <w:lang w:val="ru-RU"/>
              </w:rPr>
              <w:t>Строевые приёмы и движение без оружия (строевая подготовка)</w:t>
            </w:r>
          </w:p>
        </w:tc>
        <w:tc>
          <w:tcPr>
            <w:tcW w:w="830" w:type="dxa"/>
            <w:tcMar>
              <w:top w:w="50" w:type="dxa"/>
              <w:left w:w="100" w:type="dxa"/>
            </w:tcMar>
            <w:vAlign w:val="center"/>
          </w:tcPr>
          <w:p w14:paraId="00D4938E"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62D62A8" w14:textId="77777777" w:rsidR="00FA701F" w:rsidRDefault="00FA701F">
            <w:pPr>
              <w:spacing w:after="0"/>
              <w:ind w:left="135"/>
              <w:jc w:val="center"/>
            </w:pPr>
          </w:p>
        </w:tc>
        <w:tc>
          <w:tcPr>
            <w:tcW w:w="1628" w:type="dxa"/>
            <w:tcMar>
              <w:top w:w="50" w:type="dxa"/>
              <w:left w:w="100" w:type="dxa"/>
            </w:tcMar>
            <w:vAlign w:val="center"/>
          </w:tcPr>
          <w:p w14:paraId="462ED073" w14:textId="77777777"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0CFFB61B" w14:textId="77777777" w:rsidR="00FA701F" w:rsidRDefault="00FA701F">
            <w:pPr>
              <w:spacing w:after="0"/>
              <w:ind w:left="135"/>
            </w:pPr>
          </w:p>
        </w:tc>
        <w:tc>
          <w:tcPr>
            <w:tcW w:w="1977" w:type="dxa"/>
            <w:tcMar>
              <w:top w:w="50" w:type="dxa"/>
              <w:left w:w="100" w:type="dxa"/>
            </w:tcMar>
            <w:vAlign w:val="center"/>
          </w:tcPr>
          <w:p w14:paraId="48F9D39E" w14:textId="77777777" w:rsidR="00FA701F" w:rsidRDefault="00FA701F">
            <w:pPr>
              <w:spacing w:after="0"/>
              <w:ind w:left="135"/>
            </w:pPr>
          </w:p>
        </w:tc>
      </w:tr>
      <w:tr w:rsidR="00FA701F" w14:paraId="53A68FF0" w14:textId="77777777">
        <w:trPr>
          <w:trHeight w:val="144"/>
          <w:tblCellSpacing w:w="20" w:type="nil"/>
        </w:trPr>
        <w:tc>
          <w:tcPr>
            <w:tcW w:w="378" w:type="dxa"/>
            <w:tcMar>
              <w:top w:w="50" w:type="dxa"/>
              <w:left w:w="100" w:type="dxa"/>
            </w:tcMar>
            <w:vAlign w:val="center"/>
          </w:tcPr>
          <w:p w14:paraId="0F5DD44C" w14:textId="77777777" w:rsidR="00FA701F" w:rsidRDefault="00847F44">
            <w:pPr>
              <w:spacing w:after="0"/>
            </w:pPr>
            <w:r>
              <w:rPr>
                <w:rFonts w:ascii="Times New Roman" w:hAnsi="Times New Roman"/>
                <w:color w:val="000000"/>
                <w:sz w:val="24"/>
              </w:rPr>
              <w:t>14</w:t>
            </w:r>
          </w:p>
        </w:tc>
        <w:tc>
          <w:tcPr>
            <w:tcW w:w="3168" w:type="dxa"/>
            <w:tcMar>
              <w:top w:w="50" w:type="dxa"/>
              <w:left w:w="100" w:type="dxa"/>
            </w:tcMar>
            <w:vAlign w:val="center"/>
          </w:tcPr>
          <w:p w14:paraId="1DA62BDF" w14:textId="77777777" w:rsidR="00FA701F" w:rsidRDefault="00847F44">
            <w:pPr>
              <w:spacing w:after="0"/>
              <w:ind w:left="135"/>
            </w:pPr>
            <w:r>
              <w:rPr>
                <w:rFonts w:ascii="Times New Roman" w:hAnsi="Times New Roman"/>
                <w:color w:val="000000"/>
                <w:sz w:val="24"/>
              </w:rPr>
              <w:t>Основы безопасности жизнедеятельности</w:t>
            </w:r>
          </w:p>
        </w:tc>
        <w:tc>
          <w:tcPr>
            <w:tcW w:w="830" w:type="dxa"/>
            <w:tcMar>
              <w:top w:w="50" w:type="dxa"/>
              <w:left w:w="100" w:type="dxa"/>
            </w:tcMar>
            <w:vAlign w:val="center"/>
          </w:tcPr>
          <w:p w14:paraId="0AEDCFB3" w14:textId="77777777" w:rsidR="00FA701F" w:rsidRDefault="00847F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045B6A7" w14:textId="77777777" w:rsidR="00FA701F" w:rsidRDefault="00FA701F">
            <w:pPr>
              <w:spacing w:after="0"/>
              <w:ind w:left="135"/>
              <w:jc w:val="center"/>
            </w:pPr>
          </w:p>
        </w:tc>
        <w:tc>
          <w:tcPr>
            <w:tcW w:w="1628" w:type="dxa"/>
            <w:tcMar>
              <w:top w:w="50" w:type="dxa"/>
              <w:left w:w="100" w:type="dxa"/>
            </w:tcMar>
            <w:vAlign w:val="center"/>
          </w:tcPr>
          <w:p w14:paraId="6D7D2072" w14:textId="77777777" w:rsidR="00FA701F" w:rsidRDefault="00FA701F">
            <w:pPr>
              <w:spacing w:after="0"/>
              <w:ind w:left="135"/>
              <w:jc w:val="center"/>
            </w:pPr>
          </w:p>
        </w:tc>
        <w:tc>
          <w:tcPr>
            <w:tcW w:w="1155" w:type="dxa"/>
            <w:tcMar>
              <w:top w:w="50" w:type="dxa"/>
              <w:left w:w="100" w:type="dxa"/>
            </w:tcMar>
            <w:vAlign w:val="center"/>
          </w:tcPr>
          <w:p w14:paraId="7452B850" w14:textId="77777777" w:rsidR="00FA701F" w:rsidRDefault="00FA701F">
            <w:pPr>
              <w:spacing w:after="0"/>
              <w:ind w:left="135"/>
            </w:pPr>
          </w:p>
        </w:tc>
        <w:tc>
          <w:tcPr>
            <w:tcW w:w="1977" w:type="dxa"/>
            <w:tcMar>
              <w:top w:w="50" w:type="dxa"/>
              <w:left w:w="100" w:type="dxa"/>
            </w:tcMar>
            <w:vAlign w:val="center"/>
          </w:tcPr>
          <w:p w14:paraId="2475BB7E" w14:textId="77777777" w:rsidR="00FA701F" w:rsidRDefault="00FA701F">
            <w:pPr>
              <w:spacing w:after="0"/>
              <w:ind w:left="135"/>
            </w:pPr>
          </w:p>
        </w:tc>
      </w:tr>
      <w:tr w:rsidR="00FA701F" w:rsidRPr="00EA4698" w14:paraId="1C35F923" w14:textId="77777777">
        <w:trPr>
          <w:trHeight w:val="144"/>
          <w:tblCellSpacing w:w="20" w:type="nil"/>
        </w:trPr>
        <w:tc>
          <w:tcPr>
            <w:tcW w:w="378" w:type="dxa"/>
            <w:tcMar>
              <w:top w:w="50" w:type="dxa"/>
              <w:left w:w="100" w:type="dxa"/>
            </w:tcMar>
            <w:vAlign w:val="center"/>
          </w:tcPr>
          <w:p w14:paraId="37ECC8BF" w14:textId="77777777" w:rsidR="00FA701F" w:rsidRDefault="00847F44">
            <w:pPr>
              <w:spacing w:after="0"/>
            </w:pPr>
            <w:r>
              <w:rPr>
                <w:rFonts w:ascii="Times New Roman" w:hAnsi="Times New Roman"/>
                <w:color w:val="000000"/>
                <w:sz w:val="24"/>
              </w:rPr>
              <w:t>15</w:t>
            </w:r>
          </w:p>
        </w:tc>
        <w:tc>
          <w:tcPr>
            <w:tcW w:w="3168" w:type="dxa"/>
            <w:tcMar>
              <w:top w:w="50" w:type="dxa"/>
              <w:left w:w="100" w:type="dxa"/>
            </w:tcMar>
            <w:vAlign w:val="center"/>
          </w:tcPr>
          <w:p w14:paraId="11DE2A12" w14:textId="77777777" w:rsidR="00FA701F" w:rsidRPr="00847F44" w:rsidRDefault="00847F44">
            <w:pPr>
              <w:spacing w:after="0"/>
              <w:ind w:left="135"/>
              <w:rPr>
                <w:lang w:val="ru-RU"/>
              </w:rPr>
            </w:pPr>
            <w:r w:rsidRPr="00847F44">
              <w:rPr>
                <w:rFonts w:ascii="Times New Roman" w:hAnsi="Times New Roman"/>
                <w:color w:val="000000"/>
                <w:sz w:val="24"/>
                <w:lang w:val="ru-RU"/>
              </w:rPr>
              <w:t>Правила поведения в опасных и чрезвычайных ситуациях</w:t>
            </w:r>
          </w:p>
        </w:tc>
        <w:tc>
          <w:tcPr>
            <w:tcW w:w="830" w:type="dxa"/>
            <w:tcMar>
              <w:top w:w="50" w:type="dxa"/>
              <w:left w:w="100" w:type="dxa"/>
            </w:tcMar>
            <w:vAlign w:val="center"/>
          </w:tcPr>
          <w:p w14:paraId="1300B07C"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C7F4483" w14:textId="77777777" w:rsidR="00FA701F" w:rsidRDefault="00FA701F">
            <w:pPr>
              <w:spacing w:after="0"/>
              <w:ind w:left="135"/>
              <w:jc w:val="center"/>
            </w:pPr>
          </w:p>
        </w:tc>
        <w:tc>
          <w:tcPr>
            <w:tcW w:w="1628" w:type="dxa"/>
            <w:tcMar>
              <w:top w:w="50" w:type="dxa"/>
              <w:left w:w="100" w:type="dxa"/>
            </w:tcMar>
            <w:vAlign w:val="center"/>
          </w:tcPr>
          <w:p w14:paraId="597429A8" w14:textId="77777777"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586F0A97" w14:textId="77777777" w:rsidR="00FA701F" w:rsidRDefault="00FA701F">
            <w:pPr>
              <w:spacing w:after="0"/>
              <w:ind w:left="135"/>
            </w:pPr>
          </w:p>
        </w:tc>
        <w:tc>
          <w:tcPr>
            <w:tcW w:w="1977" w:type="dxa"/>
            <w:tcMar>
              <w:top w:w="50" w:type="dxa"/>
              <w:left w:w="100" w:type="dxa"/>
            </w:tcMar>
            <w:vAlign w:val="center"/>
          </w:tcPr>
          <w:p w14:paraId="36F626A9"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r>
                <w:rPr>
                  <w:rFonts w:ascii="Times New Roman" w:hAnsi="Times New Roman"/>
                  <w:color w:val="0000FF"/>
                  <w:u w:val="single"/>
                </w:rPr>
                <w:t>edsoo</w:t>
              </w:r>
              <w:r w:rsidRPr="00847F44">
                <w:rPr>
                  <w:rFonts w:ascii="Times New Roman" w:hAnsi="Times New Roman"/>
                  <w:color w:val="0000FF"/>
                  <w:u w:val="single"/>
                  <w:lang w:val="ru-RU"/>
                </w:rPr>
                <w:t>.</w:t>
              </w:r>
              <w:r>
                <w:rPr>
                  <w:rFonts w:ascii="Times New Roman" w:hAnsi="Times New Roman"/>
                  <w:color w:val="0000FF"/>
                  <w:u w:val="single"/>
                </w:rPr>
                <w:t>ru</w:t>
              </w:r>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eac</w:t>
              </w:r>
              <w:r w:rsidRPr="00847F44">
                <w:rPr>
                  <w:rFonts w:ascii="Times New Roman" w:hAnsi="Times New Roman"/>
                  <w:color w:val="0000FF"/>
                  <w:u w:val="single"/>
                  <w:lang w:val="ru-RU"/>
                </w:rPr>
                <w:t>746</w:t>
              </w:r>
            </w:hyperlink>
          </w:p>
        </w:tc>
      </w:tr>
      <w:tr w:rsidR="00FA701F" w:rsidRPr="00EA4698" w14:paraId="29AB42D2" w14:textId="77777777">
        <w:trPr>
          <w:trHeight w:val="144"/>
          <w:tblCellSpacing w:w="20" w:type="nil"/>
        </w:trPr>
        <w:tc>
          <w:tcPr>
            <w:tcW w:w="378" w:type="dxa"/>
            <w:tcMar>
              <w:top w:w="50" w:type="dxa"/>
              <w:left w:w="100" w:type="dxa"/>
            </w:tcMar>
            <w:vAlign w:val="center"/>
          </w:tcPr>
          <w:p w14:paraId="5DA38217" w14:textId="77777777" w:rsidR="00FA701F" w:rsidRDefault="00847F44">
            <w:pPr>
              <w:spacing w:after="0"/>
            </w:pPr>
            <w:r>
              <w:rPr>
                <w:rFonts w:ascii="Times New Roman" w:hAnsi="Times New Roman"/>
                <w:color w:val="000000"/>
                <w:sz w:val="24"/>
              </w:rPr>
              <w:t>16</w:t>
            </w:r>
          </w:p>
        </w:tc>
        <w:tc>
          <w:tcPr>
            <w:tcW w:w="3168" w:type="dxa"/>
            <w:tcMar>
              <w:top w:w="50" w:type="dxa"/>
              <w:left w:w="100" w:type="dxa"/>
            </w:tcMar>
            <w:vAlign w:val="center"/>
          </w:tcPr>
          <w:p w14:paraId="64C2860B" w14:textId="77777777" w:rsidR="00FA701F" w:rsidRPr="00847F44" w:rsidRDefault="00847F44">
            <w:pPr>
              <w:spacing w:after="0"/>
              <w:ind w:left="135"/>
              <w:rPr>
                <w:lang w:val="ru-RU"/>
              </w:rPr>
            </w:pPr>
            <w:r w:rsidRPr="00847F44">
              <w:rPr>
                <w:rFonts w:ascii="Times New Roman" w:hAnsi="Times New Roman"/>
                <w:color w:val="000000"/>
                <w:sz w:val="24"/>
                <w:lang w:val="ru-RU"/>
              </w:rPr>
              <w:t>Основные опасности в быту. Предупреждение бытовых отравлений</w:t>
            </w:r>
          </w:p>
        </w:tc>
        <w:tc>
          <w:tcPr>
            <w:tcW w:w="830" w:type="dxa"/>
            <w:tcMar>
              <w:top w:w="50" w:type="dxa"/>
              <w:left w:w="100" w:type="dxa"/>
            </w:tcMar>
            <w:vAlign w:val="center"/>
          </w:tcPr>
          <w:p w14:paraId="159D3E19"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C64005A" w14:textId="77777777" w:rsidR="00FA701F" w:rsidRDefault="00FA701F">
            <w:pPr>
              <w:spacing w:after="0"/>
              <w:ind w:left="135"/>
              <w:jc w:val="center"/>
            </w:pPr>
          </w:p>
        </w:tc>
        <w:tc>
          <w:tcPr>
            <w:tcW w:w="1628" w:type="dxa"/>
            <w:tcMar>
              <w:top w:w="50" w:type="dxa"/>
              <w:left w:w="100" w:type="dxa"/>
            </w:tcMar>
            <w:vAlign w:val="center"/>
          </w:tcPr>
          <w:p w14:paraId="336E4A2C" w14:textId="77777777" w:rsidR="00FA701F" w:rsidRDefault="00FA701F">
            <w:pPr>
              <w:spacing w:after="0"/>
              <w:ind w:left="135"/>
              <w:jc w:val="center"/>
            </w:pPr>
          </w:p>
        </w:tc>
        <w:tc>
          <w:tcPr>
            <w:tcW w:w="1155" w:type="dxa"/>
            <w:tcMar>
              <w:top w:w="50" w:type="dxa"/>
              <w:left w:w="100" w:type="dxa"/>
            </w:tcMar>
            <w:vAlign w:val="center"/>
          </w:tcPr>
          <w:p w14:paraId="29204CC8" w14:textId="77777777" w:rsidR="00FA701F" w:rsidRDefault="00FA701F">
            <w:pPr>
              <w:spacing w:after="0"/>
              <w:ind w:left="135"/>
            </w:pPr>
          </w:p>
        </w:tc>
        <w:tc>
          <w:tcPr>
            <w:tcW w:w="1977" w:type="dxa"/>
            <w:tcMar>
              <w:top w:w="50" w:type="dxa"/>
              <w:left w:w="100" w:type="dxa"/>
            </w:tcMar>
            <w:vAlign w:val="center"/>
          </w:tcPr>
          <w:p w14:paraId="572E637B"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r>
                <w:rPr>
                  <w:rFonts w:ascii="Times New Roman" w:hAnsi="Times New Roman"/>
                  <w:color w:val="0000FF"/>
                  <w:u w:val="single"/>
                </w:rPr>
                <w:t>edsoo</w:t>
              </w:r>
              <w:r w:rsidRPr="00847F44">
                <w:rPr>
                  <w:rFonts w:ascii="Times New Roman" w:hAnsi="Times New Roman"/>
                  <w:color w:val="0000FF"/>
                  <w:u w:val="single"/>
                  <w:lang w:val="ru-RU"/>
                </w:rPr>
                <w:t>.</w:t>
              </w:r>
              <w:r>
                <w:rPr>
                  <w:rFonts w:ascii="Times New Roman" w:hAnsi="Times New Roman"/>
                  <w:color w:val="0000FF"/>
                  <w:u w:val="single"/>
                </w:rPr>
                <w:t>ru</w:t>
              </w:r>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eac</w:t>
              </w:r>
              <w:r w:rsidRPr="00847F44">
                <w:rPr>
                  <w:rFonts w:ascii="Times New Roman" w:hAnsi="Times New Roman"/>
                  <w:color w:val="0000FF"/>
                  <w:u w:val="single"/>
                  <w:lang w:val="ru-RU"/>
                </w:rPr>
                <w:t>8</w:t>
              </w:r>
              <w:r>
                <w:rPr>
                  <w:rFonts w:ascii="Times New Roman" w:hAnsi="Times New Roman"/>
                  <w:color w:val="0000FF"/>
                  <w:u w:val="single"/>
                </w:rPr>
                <w:t>c</w:t>
              </w:r>
              <w:r w:rsidRPr="00847F44">
                <w:rPr>
                  <w:rFonts w:ascii="Times New Roman" w:hAnsi="Times New Roman"/>
                  <w:color w:val="0000FF"/>
                  <w:u w:val="single"/>
                  <w:lang w:val="ru-RU"/>
                </w:rPr>
                <w:t>2</w:t>
              </w:r>
            </w:hyperlink>
          </w:p>
        </w:tc>
      </w:tr>
      <w:tr w:rsidR="00FA701F" w:rsidRPr="00EA4698" w14:paraId="7C711A95" w14:textId="77777777">
        <w:trPr>
          <w:trHeight w:val="144"/>
          <w:tblCellSpacing w:w="20" w:type="nil"/>
        </w:trPr>
        <w:tc>
          <w:tcPr>
            <w:tcW w:w="378" w:type="dxa"/>
            <w:tcMar>
              <w:top w:w="50" w:type="dxa"/>
              <w:left w:w="100" w:type="dxa"/>
            </w:tcMar>
            <w:vAlign w:val="center"/>
          </w:tcPr>
          <w:p w14:paraId="2A2F43AA" w14:textId="77777777" w:rsidR="00FA701F" w:rsidRDefault="00847F44">
            <w:pPr>
              <w:spacing w:after="0"/>
            </w:pPr>
            <w:r>
              <w:rPr>
                <w:rFonts w:ascii="Times New Roman" w:hAnsi="Times New Roman"/>
                <w:color w:val="000000"/>
                <w:sz w:val="24"/>
              </w:rPr>
              <w:t>17</w:t>
            </w:r>
          </w:p>
        </w:tc>
        <w:tc>
          <w:tcPr>
            <w:tcW w:w="3168" w:type="dxa"/>
            <w:tcMar>
              <w:top w:w="50" w:type="dxa"/>
              <w:left w:w="100" w:type="dxa"/>
            </w:tcMar>
            <w:vAlign w:val="center"/>
          </w:tcPr>
          <w:p w14:paraId="72438E45" w14:textId="77777777" w:rsidR="00FA701F" w:rsidRDefault="00847F44">
            <w:pPr>
              <w:spacing w:after="0"/>
              <w:ind w:left="135"/>
            </w:pPr>
            <w:r>
              <w:rPr>
                <w:rFonts w:ascii="Times New Roman" w:hAnsi="Times New Roman"/>
                <w:color w:val="000000"/>
                <w:sz w:val="24"/>
              </w:rPr>
              <w:t>Предупреждение бытовых травм</w:t>
            </w:r>
          </w:p>
        </w:tc>
        <w:tc>
          <w:tcPr>
            <w:tcW w:w="830" w:type="dxa"/>
            <w:tcMar>
              <w:top w:w="50" w:type="dxa"/>
              <w:left w:w="100" w:type="dxa"/>
            </w:tcMar>
            <w:vAlign w:val="center"/>
          </w:tcPr>
          <w:p w14:paraId="24B5F224" w14:textId="77777777" w:rsidR="00FA701F" w:rsidRDefault="00847F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3171954" w14:textId="77777777" w:rsidR="00FA701F" w:rsidRDefault="00FA701F">
            <w:pPr>
              <w:spacing w:after="0"/>
              <w:ind w:left="135"/>
              <w:jc w:val="center"/>
            </w:pPr>
          </w:p>
        </w:tc>
        <w:tc>
          <w:tcPr>
            <w:tcW w:w="1628" w:type="dxa"/>
            <w:tcMar>
              <w:top w:w="50" w:type="dxa"/>
              <w:left w:w="100" w:type="dxa"/>
            </w:tcMar>
            <w:vAlign w:val="center"/>
          </w:tcPr>
          <w:p w14:paraId="5833ABF1" w14:textId="77777777"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51582347" w14:textId="77777777" w:rsidR="00FA701F" w:rsidRDefault="00FA701F">
            <w:pPr>
              <w:spacing w:after="0"/>
              <w:ind w:left="135"/>
            </w:pPr>
          </w:p>
        </w:tc>
        <w:tc>
          <w:tcPr>
            <w:tcW w:w="1977" w:type="dxa"/>
            <w:tcMar>
              <w:top w:w="50" w:type="dxa"/>
              <w:left w:w="100" w:type="dxa"/>
            </w:tcMar>
            <w:vAlign w:val="center"/>
          </w:tcPr>
          <w:p w14:paraId="3D4E35C2"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r>
                <w:rPr>
                  <w:rFonts w:ascii="Times New Roman" w:hAnsi="Times New Roman"/>
                  <w:color w:val="0000FF"/>
                  <w:u w:val="single"/>
                </w:rPr>
                <w:t>edsoo</w:t>
              </w:r>
              <w:r w:rsidRPr="00847F44">
                <w:rPr>
                  <w:rFonts w:ascii="Times New Roman" w:hAnsi="Times New Roman"/>
                  <w:color w:val="0000FF"/>
                  <w:u w:val="single"/>
                  <w:lang w:val="ru-RU"/>
                </w:rPr>
                <w:t>.</w:t>
              </w:r>
              <w:r>
                <w:rPr>
                  <w:rFonts w:ascii="Times New Roman" w:hAnsi="Times New Roman"/>
                  <w:color w:val="0000FF"/>
                  <w:u w:val="single"/>
                </w:rPr>
                <w:t>ru</w:t>
              </w:r>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eac</w:t>
              </w:r>
              <w:r w:rsidRPr="00847F44">
                <w:rPr>
                  <w:rFonts w:ascii="Times New Roman" w:hAnsi="Times New Roman"/>
                  <w:color w:val="0000FF"/>
                  <w:u w:val="single"/>
                  <w:lang w:val="ru-RU"/>
                </w:rPr>
                <w:t>8</w:t>
              </w:r>
              <w:r>
                <w:rPr>
                  <w:rFonts w:ascii="Times New Roman" w:hAnsi="Times New Roman"/>
                  <w:color w:val="0000FF"/>
                  <w:u w:val="single"/>
                </w:rPr>
                <w:t>c</w:t>
              </w:r>
              <w:r w:rsidRPr="00847F44">
                <w:rPr>
                  <w:rFonts w:ascii="Times New Roman" w:hAnsi="Times New Roman"/>
                  <w:color w:val="0000FF"/>
                  <w:u w:val="single"/>
                  <w:lang w:val="ru-RU"/>
                </w:rPr>
                <w:t>2</w:t>
              </w:r>
            </w:hyperlink>
          </w:p>
        </w:tc>
      </w:tr>
      <w:tr w:rsidR="00FA701F" w:rsidRPr="00EA4698" w14:paraId="74E532E8" w14:textId="77777777">
        <w:trPr>
          <w:trHeight w:val="144"/>
          <w:tblCellSpacing w:w="20" w:type="nil"/>
        </w:trPr>
        <w:tc>
          <w:tcPr>
            <w:tcW w:w="378" w:type="dxa"/>
            <w:tcMar>
              <w:top w:w="50" w:type="dxa"/>
              <w:left w:w="100" w:type="dxa"/>
            </w:tcMar>
            <w:vAlign w:val="center"/>
          </w:tcPr>
          <w:p w14:paraId="1A15AE6F" w14:textId="77777777" w:rsidR="00FA701F" w:rsidRDefault="00847F44">
            <w:pPr>
              <w:spacing w:after="0"/>
            </w:pPr>
            <w:r>
              <w:rPr>
                <w:rFonts w:ascii="Times New Roman" w:hAnsi="Times New Roman"/>
                <w:color w:val="000000"/>
                <w:sz w:val="24"/>
              </w:rPr>
              <w:lastRenderedPageBreak/>
              <w:t>18</w:t>
            </w:r>
          </w:p>
        </w:tc>
        <w:tc>
          <w:tcPr>
            <w:tcW w:w="3168" w:type="dxa"/>
            <w:tcMar>
              <w:top w:w="50" w:type="dxa"/>
              <w:left w:w="100" w:type="dxa"/>
            </w:tcMar>
            <w:vAlign w:val="center"/>
          </w:tcPr>
          <w:p w14:paraId="4CD185CE" w14:textId="77777777" w:rsidR="00FA701F" w:rsidRPr="00847F44" w:rsidRDefault="00847F44">
            <w:pPr>
              <w:spacing w:after="0"/>
              <w:ind w:left="135"/>
              <w:rPr>
                <w:lang w:val="ru-RU"/>
              </w:rPr>
            </w:pPr>
            <w:r w:rsidRPr="00847F44">
              <w:rPr>
                <w:rFonts w:ascii="Times New Roman" w:hAnsi="Times New Roman"/>
                <w:color w:val="000000"/>
                <w:sz w:val="24"/>
                <w:lang w:val="ru-RU"/>
              </w:rPr>
              <w:t>Безопасная эксплуатация бытовых приборов и мест общего пользования</w:t>
            </w:r>
          </w:p>
        </w:tc>
        <w:tc>
          <w:tcPr>
            <w:tcW w:w="830" w:type="dxa"/>
            <w:tcMar>
              <w:top w:w="50" w:type="dxa"/>
              <w:left w:w="100" w:type="dxa"/>
            </w:tcMar>
            <w:vAlign w:val="center"/>
          </w:tcPr>
          <w:p w14:paraId="1D07137E"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3839294" w14:textId="77777777" w:rsidR="00FA701F" w:rsidRDefault="00FA701F">
            <w:pPr>
              <w:spacing w:after="0"/>
              <w:ind w:left="135"/>
              <w:jc w:val="center"/>
            </w:pPr>
          </w:p>
        </w:tc>
        <w:tc>
          <w:tcPr>
            <w:tcW w:w="1628" w:type="dxa"/>
            <w:tcMar>
              <w:top w:w="50" w:type="dxa"/>
              <w:left w:w="100" w:type="dxa"/>
            </w:tcMar>
            <w:vAlign w:val="center"/>
          </w:tcPr>
          <w:p w14:paraId="599B0E62" w14:textId="77777777"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2C839E8B" w14:textId="77777777" w:rsidR="00FA701F" w:rsidRDefault="00FA701F">
            <w:pPr>
              <w:spacing w:after="0"/>
              <w:ind w:left="135"/>
            </w:pPr>
          </w:p>
        </w:tc>
        <w:tc>
          <w:tcPr>
            <w:tcW w:w="1977" w:type="dxa"/>
            <w:tcMar>
              <w:top w:w="50" w:type="dxa"/>
              <w:left w:w="100" w:type="dxa"/>
            </w:tcMar>
            <w:vAlign w:val="center"/>
          </w:tcPr>
          <w:p w14:paraId="50660546"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r>
                <w:rPr>
                  <w:rFonts w:ascii="Times New Roman" w:hAnsi="Times New Roman"/>
                  <w:color w:val="0000FF"/>
                  <w:u w:val="single"/>
                </w:rPr>
                <w:t>edsoo</w:t>
              </w:r>
              <w:r w:rsidRPr="00847F44">
                <w:rPr>
                  <w:rFonts w:ascii="Times New Roman" w:hAnsi="Times New Roman"/>
                  <w:color w:val="0000FF"/>
                  <w:u w:val="single"/>
                  <w:lang w:val="ru-RU"/>
                </w:rPr>
                <w:t>.</w:t>
              </w:r>
              <w:r>
                <w:rPr>
                  <w:rFonts w:ascii="Times New Roman" w:hAnsi="Times New Roman"/>
                  <w:color w:val="0000FF"/>
                  <w:u w:val="single"/>
                </w:rPr>
                <w:t>ru</w:t>
              </w:r>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eacdf</w:t>
              </w:r>
              <w:r w:rsidRPr="00847F44">
                <w:rPr>
                  <w:rFonts w:ascii="Times New Roman" w:hAnsi="Times New Roman"/>
                  <w:color w:val="0000FF"/>
                  <w:u w:val="single"/>
                  <w:lang w:val="ru-RU"/>
                </w:rPr>
                <w:t>4</w:t>
              </w:r>
            </w:hyperlink>
          </w:p>
        </w:tc>
      </w:tr>
      <w:tr w:rsidR="00FA701F" w:rsidRPr="00EA4698" w14:paraId="2AAAA70F" w14:textId="77777777">
        <w:trPr>
          <w:trHeight w:val="144"/>
          <w:tblCellSpacing w:w="20" w:type="nil"/>
        </w:trPr>
        <w:tc>
          <w:tcPr>
            <w:tcW w:w="378" w:type="dxa"/>
            <w:tcMar>
              <w:top w:w="50" w:type="dxa"/>
              <w:left w:w="100" w:type="dxa"/>
            </w:tcMar>
            <w:vAlign w:val="center"/>
          </w:tcPr>
          <w:p w14:paraId="17DEDE60" w14:textId="77777777" w:rsidR="00FA701F" w:rsidRDefault="00847F44">
            <w:pPr>
              <w:spacing w:after="0"/>
            </w:pPr>
            <w:r>
              <w:rPr>
                <w:rFonts w:ascii="Times New Roman" w:hAnsi="Times New Roman"/>
                <w:color w:val="000000"/>
                <w:sz w:val="24"/>
              </w:rPr>
              <w:t>19</w:t>
            </w:r>
          </w:p>
        </w:tc>
        <w:tc>
          <w:tcPr>
            <w:tcW w:w="3168" w:type="dxa"/>
            <w:tcMar>
              <w:top w:w="50" w:type="dxa"/>
              <w:left w:w="100" w:type="dxa"/>
            </w:tcMar>
            <w:vAlign w:val="center"/>
          </w:tcPr>
          <w:p w14:paraId="5C05D886" w14:textId="77777777" w:rsidR="00FA701F" w:rsidRDefault="00847F44">
            <w:pPr>
              <w:spacing w:after="0"/>
              <w:ind w:left="135"/>
            </w:pPr>
            <w:r>
              <w:rPr>
                <w:rFonts w:ascii="Times New Roman" w:hAnsi="Times New Roman"/>
                <w:color w:val="000000"/>
                <w:sz w:val="24"/>
              </w:rPr>
              <w:t>Пожарная безопасность в быту</w:t>
            </w:r>
          </w:p>
        </w:tc>
        <w:tc>
          <w:tcPr>
            <w:tcW w:w="830" w:type="dxa"/>
            <w:tcMar>
              <w:top w:w="50" w:type="dxa"/>
              <w:left w:w="100" w:type="dxa"/>
            </w:tcMar>
            <w:vAlign w:val="center"/>
          </w:tcPr>
          <w:p w14:paraId="675069BD" w14:textId="77777777" w:rsidR="00FA701F" w:rsidRDefault="00847F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2F5686E" w14:textId="77777777" w:rsidR="00FA701F" w:rsidRDefault="00FA701F">
            <w:pPr>
              <w:spacing w:after="0"/>
              <w:ind w:left="135"/>
              <w:jc w:val="center"/>
            </w:pPr>
          </w:p>
        </w:tc>
        <w:tc>
          <w:tcPr>
            <w:tcW w:w="1628" w:type="dxa"/>
            <w:tcMar>
              <w:top w:w="50" w:type="dxa"/>
              <w:left w:w="100" w:type="dxa"/>
            </w:tcMar>
            <w:vAlign w:val="center"/>
          </w:tcPr>
          <w:p w14:paraId="6BB40599" w14:textId="77777777"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74479CEA" w14:textId="77777777" w:rsidR="00FA701F" w:rsidRDefault="00FA701F">
            <w:pPr>
              <w:spacing w:after="0"/>
              <w:ind w:left="135"/>
            </w:pPr>
          </w:p>
        </w:tc>
        <w:tc>
          <w:tcPr>
            <w:tcW w:w="1977" w:type="dxa"/>
            <w:tcMar>
              <w:top w:w="50" w:type="dxa"/>
              <w:left w:w="100" w:type="dxa"/>
            </w:tcMar>
            <w:vAlign w:val="center"/>
          </w:tcPr>
          <w:p w14:paraId="7A5BB138"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r>
                <w:rPr>
                  <w:rFonts w:ascii="Times New Roman" w:hAnsi="Times New Roman"/>
                  <w:color w:val="0000FF"/>
                  <w:u w:val="single"/>
                </w:rPr>
                <w:t>edsoo</w:t>
              </w:r>
              <w:r w:rsidRPr="00847F44">
                <w:rPr>
                  <w:rFonts w:ascii="Times New Roman" w:hAnsi="Times New Roman"/>
                  <w:color w:val="0000FF"/>
                  <w:u w:val="single"/>
                  <w:lang w:val="ru-RU"/>
                </w:rPr>
                <w:t>.</w:t>
              </w:r>
              <w:r>
                <w:rPr>
                  <w:rFonts w:ascii="Times New Roman" w:hAnsi="Times New Roman"/>
                  <w:color w:val="0000FF"/>
                  <w:u w:val="single"/>
                </w:rPr>
                <w:t>ru</w:t>
              </w:r>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eacf</w:t>
              </w:r>
              <w:r w:rsidRPr="00847F44">
                <w:rPr>
                  <w:rFonts w:ascii="Times New Roman" w:hAnsi="Times New Roman"/>
                  <w:color w:val="0000FF"/>
                  <w:u w:val="single"/>
                  <w:lang w:val="ru-RU"/>
                </w:rPr>
                <w:t>84</w:t>
              </w:r>
            </w:hyperlink>
          </w:p>
        </w:tc>
      </w:tr>
      <w:tr w:rsidR="00FA701F" w14:paraId="7FED1482" w14:textId="77777777">
        <w:trPr>
          <w:trHeight w:val="144"/>
          <w:tblCellSpacing w:w="20" w:type="nil"/>
        </w:trPr>
        <w:tc>
          <w:tcPr>
            <w:tcW w:w="378" w:type="dxa"/>
            <w:tcMar>
              <w:top w:w="50" w:type="dxa"/>
              <w:left w:w="100" w:type="dxa"/>
            </w:tcMar>
            <w:vAlign w:val="center"/>
          </w:tcPr>
          <w:p w14:paraId="6FD7ABB6" w14:textId="77777777" w:rsidR="00FA701F" w:rsidRDefault="00847F44">
            <w:pPr>
              <w:spacing w:after="0"/>
            </w:pPr>
            <w:r>
              <w:rPr>
                <w:rFonts w:ascii="Times New Roman" w:hAnsi="Times New Roman"/>
                <w:color w:val="000000"/>
                <w:sz w:val="24"/>
              </w:rPr>
              <w:t>20</w:t>
            </w:r>
          </w:p>
        </w:tc>
        <w:tc>
          <w:tcPr>
            <w:tcW w:w="3168" w:type="dxa"/>
            <w:tcMar>
              <w:top w:w="50" w:type="dxa"/>
              <w:left w:w="100" w:type="dxa"/>
            </w:tcMar>
            <w:vAlign w:val="center"/>
          </w:tcPr>
          <w:p w14:paraId="3FE346F9" w14:textId="77777777" w:rsidR="00FA701F" w:rsidRDefault="00847F44">
            <w:pPr>
              <w:spacing w:after="0"/>
              <w:ind w:left="135"/>
            </w:pPr>
            <w:r>
              <w:rPr>
                <w:rFonts w:ascii="Times New Roman" w:hAnsi="Times New Roman"/>
                <w:color w:val="000000"/>
                <w:sz w:val="24"/>
              </w:rPr>
              <w:t>Предупреждение ситуаций криминального характера</w:t>
            </w:r>
          </w:p>
        </w:tc>
        <w:tc>
          <w:tcPr>
            <w:tcW w:w="830" w:type="dxa"/>
            <w:tcMar>
              <w:top w:w="50" w:type="dxa"/>
              <w:left w:w="100" w:type="dxa"/>
            </w:tcMar>
            <w:vAlign w:val="center"/>
          </w:tcPr>
          <w:p w14:paraId="0D26A0FE" w14:textId="77777777" w:rsidR="00FA701F" w:rsidRDefault="00847F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DFADE48" w14:textId="77777777" w:rsidR="00FA701F" w:rsidRDefault="00FA701F">
            <w:pPr>
              <w:spacing w:after="0"/>
              <w:ind w:left="135"/>
              <w:jc w:val="center"/>
            </w:pPr>
          </w:p>
        </w:tc>
        <w:tc>
          <w:tcPr>
            <w:tcW w:w="1628" w:type="dxa"/>
            <w:tcMar>
              <w:top w:w="50" w:type="dxa"/>
              <w:left w:w="100" w:type="dxa"/>
            </w:tcMar>
            <w:vAlign w:val="center"/>
          </w:tcPr>
          <w:p w14:paraId="3C2E37DD" w14:textId="77777777" w:rsidR="00FA701F" w:rsidRDefault="00FA701F">
            <w:pPr>
              <w:spacing w:after="0"/>
              <w:ind w:left="135"/>
              <w:jc w:val="center"/>
            </w:pPr>
          </w:p>
        </w:tc>
        <w:tc>
          <w:tcPr>
            <w:tcW w:w="1155" w:type="dxa"/>
            <w:tcMar>
              <w:top w:w="50" w:type="dxa"/>
              <w:left w:w="100" w:type="dxa"/>
            </w:tcMar>
            <w:vAlign w:val="center"/>
          </w:tcPr>
          <w:p w14:paraId="5421EC9B" w14:textId="77777777" w:rsidR="00FA701F" w:rsidRDefault="00FA701F">
            <w:pPr>
              <w:spacing w:after="0"/>
              <w:ind w:left="135"/>
            </w:pPr>
          </w:p>
        </w:tc>
        <w:tc>
          <w:tcPr>
            <w:tcW w:w="1977" w:type="dxa"/>
            <w:tcMar>
              <w:top w:w="50" w:type="dxa"/>
              <w:left w:w="100" w:type="dxa"/>
            </w:tcMar>
            <w:vAlign w:val="center"/>
          </w:tcPr>
          <w:p w14:paraId="347ECF8D" w14:textId="77777777" w:rsidR="00FA701F" w:rsidRDefault="00FA701F">
            <w:pPr>
              <w:spacing w:after="0"/>
              <w:ind w:left="135"/>
            </w:pPr>
          </w:p>
        </w:tc>
      </w:tr>
      <w:tr w:rsidR="00FA701F" w:rsidRPr="00EA4698" w14:paraId="7F4AF386" w14:textId="77777777">
        <w:trPr>
          <w:trHeight w:val="144"/>
          <w:tblCellSpacing w:w="20" w:type="nil"/>
        </w:trPr>
        <w:tc>
          <w:tcPr>
            <w:tcW w:w="378" w:type="dxa"/>
            <w:tcMar>
              <w:top w:w="50" w:type="dxa"/>
              <w:left w:w="100" w:type="dxa"/>
            </w:tcMar>
            <w:vAlign w:val="center"/>
          </w:tcPr>
          <w:p w14:paraId="4538B996" w14:textId="77777777" w:rsidR="00FA701F" w:rsidRDefault="00847F44">
            <w:pPr>
              <w:spacing w:after="0"/>
            </w:pPr>
            <w:r>
              <w:rPr>
                <w:rFonts w:ascii="Times New Roman" w:hAnsi="Times New Roman"/>
                <w:color w:val="000000"/>
                <w:sz w:val="24"/>
              </w:rPr>
              <w:t>21</w:t>
            </w:r>
          </w:p>
        </w:tc>
        <w:tc>
          <w:tcPr>
            <w:tcW w:w="3168" w:type="dxa"/>
            <w:tcMar>
              <w:top w:w="50" w:type="dxa"/>
              <w:left w:w="100" w:type="dxa"/>
            </w:tcMar>
            <w:vAlign w:val="center"/>
          </w:tcPr>
          <w:p w14:paraId="2C347ACC" w14:textId="77777777" w:rsidR="00FA701F" w:rsidRPr="00847F44" w:rsidRDefault="00847F44">
            <w:pPr>
              <w:spacing w:after="0"/>
              <w:ind w:left="135"/>
              <w:rPr>
                <w:lang w:val="ru-RU"/>
              </w:rPr>
            </w:pPr>
            <w:r w:rsidRPr="00847F44">
              <w:rPr>
                <w:rFonts w:ascii="Times New Roman" w:hAnsi="Times New Roman"/>
                <w:color w:val="000000"/>
                <w:sz w:val="24"/>
                <w:lang w:val="ru-RU"/>
              </w:rPr>
              <w:t>Безопасные действия при авариях на коммунальных системах жизнеобеспечения</w:t>
            </w:r>
          </w:p>
        </w:tc>
        <w:tc>
          <w:tcPr>
            <w:tcW w:w="830" w:type="dxa"/>
            <w:tcMar>
              <w:top w:w="50" w:type="dxa"/>
              <w:left w:w="100" w:type="dxa"/>
            </w:tcMar>
            <w:vAlign w:val="center"/>
          </w:tcPr>
          <w:p w14:paraId="7457ACA3"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286E2D2" w14:textId="77777777" w:rsidR="00FA701F" w:rsidRDefault="00847F44">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6BB88AFF" w14:textId="77777777" w:rsidR="00FA701F" w:rsidRDefault="00FA701F">
            <w:pPr>
              <w:spacing w:after="0"/>
              <w:ind w:left="135"/>
              <w:jc w:val="center"/>
            </w:pPr>
          </w:p>
        </w:tc>
        <w:tc>
          <w:tcPr>
            <w:tcW w:w="1155" w:type="dxa"/>
            <w:tcMar>
              <w:top w:w="50" w:type="dxa"/>
              <w:left w:w="100" w:type="dxa"/>
            </w:tcMar>
            <w:vAlign w:val="center"/>
          </w:tcPr>
          <w:p w14:paraId="21B94A61" w14:textId="77777777" w:rsidR="00FA701F" w:rsidRDefault="00FA701F">
            <w:pPr>
              <w:spacing w:after="0"/>
              <w:ind w:left="135"/>
            </w:pPr>
          </w:p>
        </w:tc>
        <w:tc>
          <w:tcPr>
            <w:tcW w:w="1977" w:type="dxa"/>
            <w:tcMar>
              <w:top w:w="50" w:type="dxa"/>
              <w:left w:w="100" w:type="dxa"/>
            </w:tcMar>
            <w:vAlign w:val="center"/>
          </w:tcPr>
          <w:p w14:paraId="5C673AE3"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r>
                <w:rPr>
                  <w:rFonts w:ascii="Times New Roman" w:hAnsi="Times New Roman"/>
                  <w:color w:val="0000FF"/>
                  <w:u w:val="single"/>
                </w:rPr>
                <w:t>edsoo</w:t>
              </w:r>
              <w:r w:rsidRPr="00847F44">
                <w:rPr>
                  <w:rFonts w:ascii="Times New Roman" w:hAnsi="Times New Roman"/>
                  <w:color w:val="0000FF"/>
                  <w:u w:val="single"/>
                  <w:lang w:val="ru-RU"/>
                </w:rPr>
                <w:t>.</w:t>
              </w:r>
              <w:r>
                <w:rPr>
                  <w:rFonts w:ascii="Times New Roman" w:hAnsi="Times New Roman"/>
                  <w:color w:val="0000FF"/>
                  <w:u w:val="single"/>
                </w:rPr>
                <w:t>ru</w:t>
              </w:r>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ead</w:t>
              </w:r>
              <w:r w:rsidRPr="00847F44">
                <w:rPr>
                  <w:rFonts w:ascii="Times New Roman" w:hAnsi="Times New Roman"/>
                  <w:color w:val="0000FF"/>
                  <w:u w:val="single"/>
                  <w:lang w:val="ru-RU"/>
                </w:rPr>
                <w:t>51</w:t>
              </w:r>
              <w:r>
                <w:rPr>
                  <w:rFonts w:ascii="Times New Roman" w:hAnsi="Times New Roman"/>
                  <w:color w:val="0000FF"/>
                  <w:u w:val="single"/>
                </w:rPr>
                <w:t>a</w:t>
              </w:r>
            </w:hyperlink>
          </w:p>
        </w:tc>
      </w:tr>
      <w:tr w:rsidR="00FA701F" w:rsidRPr="00EA4698" w14:paraId="15C50917" w14:textId="77777777">
        <w:trPr>
          <w:trHeight w:val="144"/>
          <w:tblCellSpacing w:w="20" w:type="nil"/>
        </w:trPr>
        <w:tc>
          <w:tcPr>
            <w:tcW w:w="378" w:type="dxa"/>
            <w:tcMar>
              <w:top w:w="50" w:type="dxa"/>
              <w:left w:w="100" w:type="dxa"/>
            </w:tcMar>
            <w:vAlign w:val="center"/>
          </w:tcPr>
          <w:p w14:paraId="796D4C72" w14:textId="77777777" w:rsidR="00FA701F" w:rsidRDefault="00847F44">
            <w:pPr>
              <w:spacing w:after="0"/>
            </w:pPr>
            <w:r>
              <w:rPr>
                <w:rFonts w:ascii="Times New Roman" w:hAnsi="Times New Roman"/>
                <w:color w:val="000000"/>
                <w:sz w:val="24"/>
              </w:rPr>
              <w:t>22</w:t>
            </w:r>
          </w:p>
        </w:tc>
        <w:tc>
          <w:tcPr>
            <w:tcW w:w="3168" w:type="dxa"/>
            <w:tcMar>
              <w:top w:w="50" w:type="dxa"/>
              <w:left w:w="100" w:type="dxa"/>
            </w:tcMar>
            <w:vAlign w:val="center"/>
          </w:tcPr>
          <w:p w14:paraId="711A997D" w14:textId="77777777" w:rsidR="00FA701F" w:rsidRDefault="00847F44">
            <w:pPr>
              <w:spacing w:after="0"/>
              <w:ind w:left="135"/>
            </w:pPr>
            <w:r>
              <w:rPr>
                <w:rFonts w:ascii="Times New Roman" w:hAnsi="Times New Roman"/>
                <w:color w:val="000000"/>
                <w:sz w:val="24"/>
              </w:rPr>
              <w:t>Правила дорожного движения</w:t>
            </w:r>
          </w:p>
        </w:tc>
        <w:tc>
          <w:tcPr>
            <w:tcW w:w="830" w:type="dxa"/>
            <w:tcMar>
              <w:top w:w="50" w:type="dxa"/>
              <w:left w:w="100" w:type="dxa"/>
            </w:tcMar>
            <w:vAlign w:val="center"/>
          </w:tcPr>
          <w:p w14:paraId="247F35CA" w14:textId="77777777" w:rsidR="00FA701F" w:rsidRDefault="00847F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F3F5715" w14:textId="77777777" w:rsidR="00FA701F" w:rsidRDefault="00FA701F">
            <w:pPr>
              <w:spacing w:after="0"/>
              <w:ind w:left="135"/>
              <w:jc w:val="center"/>
            </w:pPr>
          </w:p>
        </w:tc>
        <w:tc>
          <w:tcPr>
            <w:tcW w:w="1628" w:type="dxa"/>
            <w:tcMar>
              <w:top w:w="50" w:type="dxa"/>
              <w:left w:w="100" w:type="dxa"/>
            </w:tcMar>
            <w:vAlign w:val="center"/>
          </w:tcPr>
          <w:p w14:paraId="7BFC8C27" w14:textId="77777777" w:rsidR="00FA701F" w:rsidRDefault="00FA701F">
            <w:pPr>
              <w:spacing w:after="0"/>
              <w:ind w:left="135"/>
              <w:jc w:val="center"/>
            </w:pPr>
          </w:p>
        </w:tc>
        <w:tc>
          <w:tcPr>
            <w:tcW w:w="1155" w:type="dxa"/>
            <w:tcMar>
              <w:top w:w="50" w:type="dxa"/>
              <w:left w:w="100" w:type="dxa"/>
            </w:tcMar>
            <w:vAlign w:val="center"/>
          </w:tcPr>
          <w:p w14:paraId="2299B7F8" w14:textId="77777777" w:rsidR="00FA701F" w:rsidRDefault="00FA701F">
            <w:pPr>
              <w:spacing w:after="0"/>
              <w:ind w:left="135"/>
            </w:pPr>
          </w:p>
        </w:tc>
        <w:tc>
          <w:tcPr>
            <w:tcW w:w="1977" w:type="dxa"/>
            <w:tcMar>
              <w:top w:w="50" w:type="dxa"/>
              <w:left w:w="100" w:type="dxa"/>
            </w:tcMar>
            <w:vAlign w:val="center"/>
          </w:tcPr>
          <w:p w14:paraId="7E336C0C"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r>
                <w:rPr>
                  <w:rFonts w:ascii="Times New Roman" w:hAnsi="Times New Roman"/>
                  <w:color w:val="0000FF"/>
                  <w:u w:val="single"/>
                </w:rPr>
                <w:t>edsoo</w:t>
              </w:r>
              <w:r w:rsidRPr="00847F44">
                <w:rPr>
                  <w:rFonts w:ascii="Times New Roman" w:hAnsi="Times New Roman"/>
                  <w:color w:val="0000FF"/>
                  <w:u w:val="single"/>
                  <w:lang w:val="ru-RU"/>
                </w:rPr>
                <w:t>.</w:t>
              </w:r>
              <w:r>
                <w:rPr>
                  <w:rFonts w:ascii="Times New Roman" w:hAnsi="Times New Roman"/>
                  <w:color w:val="0000FF"/>
                  <w:u w:val="single"/>
                </w:rPr>
                <w:t>ru</w:t>
              </w:r>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ead</w:t>
              </w:r>
              <w:r w:rsidRPr="00847F44">
                <w:rPr>
                  <w:rFonts w:ascii="Times New Roman" w:hAnsi="Times New Roman"/>
                  <w:color w:val="0000FF"/>
                  <w:u w:val="single"/>
                  <w:lang w:val="ru-RU"/>
                </w:rPr>
                <w:t>68</w:t>
              </w:r>
              <w:r>
                <w:rPr>
                  <w:rFonts w:ascii="Times New Roman" w:hAnsi="Times New Roman"/>
                  <w:color w:val="0000FF"/>
                  <w:u w:val="single"/>
                </w:rPr>
                <w:t>c</w:t>
              </w:r>
            </w:hyperlink>
          </w:p>
        </w:tc>
      </w:tr>
      <w:tr w:rsidR="00FA701F" w:rsidRPr="00EA4698" w14:paraId="08E8496C" w14:textId="77777777">
        <w:trPr>
          <w:trHeight w:val="144"/>
          <w:tblCellSpacing w:w="20" w:type="nil"/>
        </w:trPr>
        <w:tc>
          <w:tcPr>
            <w:tcW w:w="378" w:type="dxa"/>
            <w:tcMar>
              <w:top w:w="50" w:type="dxa"/>
              <w:left w:w="100" w:type="dxa"/>
            </w:tcMar>
            <w:vAlign w:val="center"/>
          </w:tcPr>
          <w:p w14:paraId="42FA6D3B" w14:textId="77777777" w:rsidR="00FA701F" w:rsidRDefault="00847F44">
            <w:pPr>
              <w:spacing w:after="0"/>
            </w:pPr>
            <w:r>
              <w:rPr>
                <w:rFonts w:ascii="Times New Roman" w:hAnsi="Times New Roman"/>
                <w:color w:val="000000"/>
                <w:sz w:val="24"/>
              </w:rPr>
              <w:t>23</w:t>
            </w:r>
          </w:p>
        </w:tc>
        <w:tc>
          <w:tcPr>
            <w:tcW w:w="3168" w:type="dxa"/>
            <w:tcMar>
              <w:top w:w="50" w:type="dxa"/>
              <w:left w:w="100" w:type="dxa"/>
            </w:tcMar>
            <w:vAlign w:val="center"/>
          </w:tcPr>
          <w:p w14:paraId="1C3D3AEA" w14:textId="77777777" w:rsidR="00FA701F" w:rsidRDefault="00847F44">
            <w:pPr>
              <w:spacing w:after="0"/>
              <w:ind w:left="135"/>
            </w:pPr>
            <w:r>
              <w:rPr>
                <w:rFonts w:ascii="Times New Roman" w:hAnsi="Times New Roman"/>
                <w:color w:val="000000"/>
                <w:sz w:val="24"/>
              </w:rPr>
              <w:t>Безопасность пешехода</w:t>
            </w:r>
          </w:p>
        </w:tc>
        <w:tc>
          <w:tcPr>
            <w:tcW w:w="830" w:type="dxa"/>
            <w:tcMar>
              <w:top w:w="50" w:type="dxa"/>
              <w:left w:w="100" w:type="dxa"/>
            </w:tcMar>
            <w:vAlign w:val="center"/>
          </w:tcPr>
          <w:p w14:paraId="7409EB9C" w14:textId="77777777" w:rsidR="00FA701F" w:rsidRDefault="00847F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BA0C040" w14:textId="77777777" w:rsidR="00FA701F" w:rsidRDefault="00FA701F">
            <w:pPr>
              <w:spacing w:after="0"/>
              <w:ind w:left="135"/>
              <w:jc w:val="center"/>
            </w:pPr>
          </w:p>
        </w:tc>
        <w:tc>
          <w:tcPr>
            <w:tcW w:w="1628" w:type="dxa"/>
            <w:tcMar>
              <w:top w:w="50" w:type="dxa"/>
              <w:left w:w="100" w:type="dxa"/>
            </w:tcMar>
            <w:vAlign w:val="center"/>
          </w:tcPr>
          <w:p w14:paraId="20FC2567" w14:textId="77777777"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0433A535" w14:textId="77777777" w:rsidR="00FA701F" w:rsidRDefault="00FA701F">
            <w:pPr>
              <w:spacing w:after="0"/>
              <w:ind w:left="135"/>
            </w:pPr>
          </w:p>
        </w:tc>
        <w:tc>
          <w:tcPr>
            <w:tcW w:w="1977" w:type="dxa"/>
            <w:tcMar>
              <w:top w:w="50" w:type="dxa"/>
              <w:left w:w="100" w:type="dxa"/>
            </w:tcMar>
            <w:vAlign w:val="center"/>
          </w:tcPr>
          <w:p w14:paraId="4C558BFD"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r>
                <w:rPr>
                  <w:rFonts w:ascii="Times New Roman" w:hAnsi="Times New Roman"/>
                  <w:color w:val="0000FF"/>
                  <w:u w:val="single"/>
                </w:rPr>
                <w:t>edsoo</w:t>
              </w:r>
              <w:r w:rsidRPr="00847F44">
                <w:rPr>
                  <w:rFonts w:ascii="Times New Roman" w:hAnsi="Times New Roman"/>
                  <w:color w:val="0000FF"/>
                  <w:u w:val="single"/>
                  <w:lang w:val="ru-RU"/>
                </w:rPr>
                <w:t>.</w:t>
              </w:r>
              <w:r>
                <w:rPr>
                  <w:rFonts w:ascii="Times New Roman" w:hAnsi="Times New Roman"/>
                  <w:color w:val="0000FF"/>
                  <w:u w:val="single"/>
                </w:rPr>
                <w:t>ru</w:t>
              </w:r>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eaefa</w:t>
              </w:r>
              <w:r w:rsidRPr="00847F44">
                <w:rPr>
                  <w:rFonts w:ascii="Times New Roman" w:hAnsi="Times New Roman"/>
                  <w:color w:val="0000FF"/>
                  <w:u w:val="single"/>
                  <w:lang w:val="ru-RU"/>
                </w:rPr>
                <w:t>0</w:t>
              </w:r>
            </w:hyperlink>
          </w:p>
        </w:tc>
      </w:tr>
      <w:tr w:rsidR="00FA701F" w:rsidRPr="00EA4698" w14:paraId="6D8062EC" w14:textId="77777777">
        <w:trPr>
          <w:trHeight w:val="144"/>
          <w:tblCellSpacing w:w="20" w:type="nil"/>
        </w:trPr>
        <w:tc>
          <w:tcPr>
            <w:tcW w:w="378" w:type="dxa"/>
            <w:tcMar>
              <w:top w:w="50" w:type="dxa"/>
              <w:left w:w="100" w:type="dxa"/>
            </w:tcMar>
            <w:vAlign w:val="center"/>
          </w:tcPr>
          <w:p w14:paraId="525565E9" w14:textId="77777777" w:rsidR="00FA701F" w:rsidRDefault="00847F44">
            <w:pPr>
              <w:spacing w:after="0"/>
            </w:pPr>
            <w:r>
              <w:rPr>
                <w:rFonts w:ascii="Times New Roman" w:hAnsi="Times New Roman"/>
                <w:color w:val="000000"/>
                <w:sz w:val="24"/>
              </w:rPr>
              <w:t>24</w:t>
            </w:r>
          </w:p>
        </w:tc>
        <w:tc>
          <w:tcPr>
            <w:tcW w:w="3168" w:type="dxa"/>
            <w:tcMar>
              <w:top w:w="50" w:type="dxa"/>
              <w:left w:w="100" w:type="dxa"/>
            </w:tcMar>
            <w:vAlign w:val="center"/>
          </w:tcPr>
          <w:p w14:paraId="313385E5" w14:textId="77777777" w:rsidR="00FA701F" w:rsidRDefault="00847F44">
            <w:pPr>
              <w:spacing w:after="0"/>
              <w:ind w:left="135"/>
            </w:pPr>
            <w:r>
              <w:rPr>
                <w:rFonts w:ascii="Times New Roman" w:hAnsi="Times New Roman"/>
                <w:color w:val="000000"/>
                <w:sz w:val="24"/>
              </w:rPr>
              <w:t>Безопасность пассажира</w:t>
            </w:r>
          </w:p>
        </w:tc>
        <w:tc>
          <w:tcPr>
            <w:tcW w:w="830" w:type="dxa"/>
            <w:tcMar>
              <w:top w:w="50" w:type="dxa"/>
              <w:left w:w="100" w:type="dxa"/>
            </w:tcMar>
            <w:vAlign w:val="center"/>
          </w:tcPr>
          <w:p w14:paraId="20A46B66" w14:textId="77777777" w:rsidR="00FA701F" w:rsidRDefault="00847F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EB8ED49" w14:textId="77777777" w:rsidR="00FA701F" w:rsidRDefault="00FA701F">
            <w:pPr>
              <w:spacing w:after="0"/>
              <w:ind w:left="135"/>
              <w:jc w:val="center"/>
            </w:pPr>
          </w:p>
        </w:tc>
        <w:tc>
          <w:tcPr>
            <w:tcW w:w="1628" w:type="dxa"/>
            <w:tcMar>
              <w:top w:w="50" w:type="dxa"/>
              <w:left w:w="100" w:type="dxa"/>
            </w:tcMar>
            <w:vAlign w:val="center"/>
          </w:tcPr>
          <w:p w14:paraId="7774036D" w14:textId="77777777"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38B45ABE" w14:textId="77777777" w:rsidR="00FA701F" w:rsidRDefault="00FA701F">
            <w:pPr>
              <w:spacing w:after="0"/>
              <w:ind w:left="135"/>
            </w:pPr>
          </w:p>
        </w:tc>
        <w:tc>
          <w:tcPr>
            <w:tcW w:w="1977" w:type="dxa"/>
            <w:tcMar>
              <w:top w:w="50" w:type="dxa"/>
              <w:left w:w="100" w:type="dxa"/>
            </w:tcMar>
            <w:vAlign w:val="center"/>
          </w:tcPr>
          <w:p w14:paraId="7A0A0575"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r>
                <w:rPr>
                  <w:rFonts w:ascii="Times New Roman" w:hAnsi="Times New Roman"/>
                  <w:color w:val="0000FF"/>
                  <w:u w:val="single"/>
                </w:rPr>
                <w:t>edsoo</w:t>
              </w:r>
              <w:r w:rsidRPr="00847F44">
                <w:rPr>
                  <w:rFonts w:ascii="Times New Roman" w:hAnsi="Times New Roman"/>
                  <w:color w:val="0000FF"/>
                  <w:u w:val="single"/>
                  <w:lang w:val="ru-RU"/>
                </w:rPr>
                <w:t>.</w:t>
              </w:r>
              <w:r>
                <w:rPr>
                  <w:rFonts w:ascii="Times New Roman" w:hAnsi="Times New Roman"/>
                  <w:color w:val="0000FF"/>
                  <w:u w:val="single"/>
                </w:rPr>
                <w:t>ru</w:t>
              </w:r>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eaf</w:t>
              </w:r>
              <w:r w:rsidRPr="00847F44">
                <w:rPr>
                  <w:rFonts w:ascii="Times New Roman" w:hAnsi="Times New Roman"/>
                  <w:color w:val="0000FF"/>
                  <w:u w:val="single"/>
                  <w:lang w:val="ru-RU"/>
                </w:rPr>
                <w:t>78</w:t>
              </w:r>
              <w:r>
                <w:rPr>
                  <w:rFonts w:ascii="Times New Roman" w:hAnsi="Times New Roman"/>
                  <w:color w:val="0000FF"/>
                  <w:u w:val="single"/>
                </w:rPr>
                <w:t>e</w:t>
              </w:r>
            </w:hyperlink>
          </w:p>
        </w:tc>
      </w:tr>
      <w:tr w:rsidR="00FA701F" w:rsidRPr="00EA4698" w14:paraId="409DAD4C" w14:textId="77777777">
        <w:trPr>
          <w:trHeight w:val="144"/>
          <w:tblCellSpacing w:w="20" w:type="nil"/>
        </w:trPr>
        <w:tc>
          <w:tcPr>
            <w:tcW w:w="378" w:type="dxa"/>
            <w:tcMar>
              <w:top w:w="50" w:type="dxa"/>
              <w:left w:w="100" w:type="dxa"/>
            </w:tcMar>
            <w:vAlign w:val="center"/>
          </w:tcPr>
          <w:p w14:paraId="715FD6AA" w14:textId="77777777" w:rsidR="00FA701F" w:rsidRDefault="00847F44">
            <w:pPr>
              <w:spacing w:after="0"/>
            </w:pPr>
            <w:r>
              <w:rPr>
                <w:rFonts w:ascii="Times New Roman" w:hAnsi="Times New Roman"/>
                <w:color w:val="000000"/>
                <w:sz w:val="24"/>
              </w:rPr>
              <w:t>25</w:t>
            </w:r>
          </w:p>
        </w:tc>
        <w:tc>
          <w:tcPr>
            <w:tcW w:w="3168" w:type="dxa"/>
            <w:tcMar>
              <w:top w:w="50" w:type="dxa"/>
              <w:left w:w="100" w:type="dxa"/>
            </w:tcMar>
            <w:vAlign w:val="center"/>
          </w:tcPr>
          <w:p w14:paraId="04BB3D5C" w14:textId="77777777" w:rsidR="00FA701F" w:rsidRDefault="00847F44">
            <w:pPr>
              <w:spacing w:after="0"/>
              <w:ind w:left="135"/>
            </w:pPr>
            <w:r>
              <w:rPr>
                <w:rFonts w:ascii="Times New Roman" w:hAnsi="Times New Roman"/>
                <w:color w:val="000000"/>
                <w:sz w:val="24"/>
              </w:rPr>
              <w:t>Безопасность водителя</w:t>
            </w:r>
          </w:p>
        </w:tc>
        <w:tc>
          <w:tcPr>
            <w:tcW w:w="830" w:type="dxa"/>
            <w:tcMar>
              <w:top w:w="50" w:type="dxa"/>
              <w:left w:w="100" w:type="dxa"/>
            </w:tcMar>
            <w:vAlign w:val="center"/>
          </w:tcPr>
          <w:p w14:paraId="1E2DA0CE" w14:textId="77777777" w:rsidR="00FA701F" w:rsidRDefault="00847F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77EC305" w14:textId="77777777" w:rsidR="00FA701F" w:rsidRDefault="00FA701F">
            <w:pPr>
              <w:spacing w:after="0"/>
              <w:ind w:left="135"/>
              <w:jc w:val="center"/>
            </w:pPr>
          </w:p>
        </w:tc>
        <w:tc>
          <w:tcPr>
            <w:tcW w:w="1628" w:type="dxa"/>
            <w:tcMar>
              <w:top w:w="50" w:type="dxa"/>
              <w:left w:w="100" w:type="dxa"/>
            </w:tcMar>
            <w:vAlign w:val="center"/>
          </w:tcPr>
          <w:p w14:paraId="350C7BE5" w14:textId="77777777" w:rsidR="00FA701F" w:rsidRDefault="00FA701F">
            <w:pPr>
              <w:spacing w:after="0"/>
              <w:ind w:left="135"/>
              <w:jc w:val="center"/>
            </w:pPr>
          </w:p>
        </w:tc>
        <w:tc>
          <w:tcPr>
            <w:tcW w:w="1155" w:type="dxa"/>
            <w:tcMar>
              <w:top w:w="50" w:type="dxa"/>
              <w:left w:w="100" w:type="dxa"/>
            </w:tcMar>
            <w:vAlign w:val="center"/>
          </w:tcPr>
          <w:p w14:paraId="3AF9DB4E" w14:textId="77777777" w:rsidR="00FA701F" w:rsidRDefault="00FA701F">
            <w:pPr>
              <w:spacing w:after="0"/>
              <w:ind w:left="135"/>
            </w:pPr>
          </w:p>
        </w:tc>
        <w:tc>
          <w:tcPr>
            <w:tcW w:w="1977" w:type="dxa"/>
            <w:tcMar>
              <w:top w:w="50" w:type="dxa"/>
              <w:left w:w="100" w:type="dxa"/>
            </w:tcMar>
            <w:vAlign w:val="center"/>
          </w:tcPr>
          <w:p w14:paraId="1E5F1462"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r>
                <w:rPr>
                  <w:rFonts w:ascii="Times New Roman" w:hAnsi="Times New Roman"/>
                  <w:color w:val="0000FF"/>
                  <w:u w:val="single"/>
                </w:rPr>
                <w:t>edsoo</w:t>
              </w:r>
              <w:r w:rsidRPr="00847F44">
                <w:rPr>
                  <w:rFonts w:ascii="Times New Roman" w:hAnsi="Times New Roman"/>
                  <w:color w:val="0000FF"/>
                  <w:u w:val="single"/>
                  <w:lang w:val="ru-RU"/>
                </w:rPr>
                <w:t>.</w:t>
              </w:r>
              <w:r>
                <w:rPr>
                  <w:rFonts w:ascii="Times New Roman" w:hAnsi="Times New Roman"/>
                  <w:color w:val="0000FF"/>
                  <w:u w:val="single"/>
                </w:rPr>
                <w:t>ru</w:t>
              </w:r>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eaf</w:t>
              </w:r>
              <w:r w:rsidRPr="00847F44">
                <w:rPr>
                  <w:rFonts w:ascii="Times New Roman" w:hAnsi="Times New Roman"/>
                  <w:color w:val="0000FF"/>
                  <w:u w:val="single"/>
                  <w:lang w:val="ru-RU"/>
                </w:rPr>
                <w:t>946</w:t>
              </w:r>
            </w:hyperlink>
          </w:p>
        </w:tc>
      </w:tr>
      <w:tr w:rsidR="00FA701F" w:rsidRPr="00EA4698" w14:paraId="04D4D9A2" w14:textId="77777777">
        <w:trPr>
          <w:trHeight w:val="144"/>
          <w:tblCellSpacing w:w="20" w:type="nil"/>
        </w:trPr>
        <w:tc>
          <w:tcPr>
            <w:tcW w:w="378" w:type="dxa"/>
            <w:tcMar>
              <w:top w:w="50" w:type="dxa"/>
              <w:left w:w="100" w:type="dxa"/>
            </w:tcMar>
            <w:vAlign w:val="center"/>
          </w:tcPr>
          <w:p w14:paraId="7C0E1133" w14:textId="77777777" w:rsidR="00FA701F" w:rsidRDefault="00847F44">
            <w:pPr>
              <w:spacing w:after="0"/>
            </w:pPr>
            <w:r>
              <w:rPr>
                <w:rFonts w:ascii="Times New Roman" w:hAnsi="Times New Roman"/>
                <w:color w:val="000000"/>
                <w:sz w:val="24"/>
              </w:rPr>
              <w:t>26</w:t>
            </w:r>
          </w:p>
        </w:tc>
        <w:tc>
          <w:tcPr>
            <w:tcW w:w="3168" w:type="dxa"/>
            <w:tcMar>
              <w:top w:w="50" w:type="dxa"/>
              <w:left w:w="100" w:type="dxa"/>
            </w:tcMar>
            <w:vAlign w:val="center"/>
          </w:tcPr>
          <w:p w14:paraId="42B6D481" w14:textId="77777777" w:rsidR="00FA701F" w:rsidRPr="00847F44" w:rsidRDefault="00847F44">
            <w:pPr>
              <w:spacing w:after="0"/>
              <w:ind w:left="135"/>
              <w:rPr>
                <w:lang w:val="ru-RU"/>
              </w:rPr>
            </w:pPr>
            <w:r w:rsidRPr="00847F44">
              <w:rPr>
                <w:rFonts w:ascii="Times New Roman" w:hAnsi="Times New Roman"/>
                <w:color w:val="000000"/>
                <w:sz w:val="24"/>
                <w:lang w:val="ru-RU"/>
              </w:rPr>
              <w:t>Безопасные действия при дорожно-транспортных происшествиях</w:t>
            </w:r>
          </w:p>
        </w:tc>
        <w:tc>
          <w:tcPr>
            <w:tcW w:w="830" w:type="dxa"/>
            <w:tcMar>
              <w:top w:w="50" w:type="dxa"/>
              <w:left w:w="100" w:type="dxa"/>
            </w:tcMar>
            <w:vAlign w:val="center"/>
          </w:tcPr>
          <w:p w14:paraId="7B031FD1"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1E895A7" w14:textId="77777777" w:rsidR="00FA701F" w:rsidRDefault="00847F44">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12C203E8" w14:textId="77777777" w:rsidR="00FA701F" w:rsidRDefault="00FA701F">
            <w:pPr>
              <w:spacing w:after="0"/>
              <w:ind w:left="135"/>
              <w:jc w:val="center"/>
            </w:pPr>
          </w:p>
        </w:tc>
        <w:tc>
          <w:tcPr>
            <w:tcW w:w="1155" w:type="dxa"/>
            <w:tcMar>
              <w:top w:w="50" w:type="dxa"/>
              <w:left w:w="100" w:type="dxa"/>
            </w:tcMar>
            <w:vAlign w:val="center"/>
          </w:tcPr>
          <w:p w14:paraId="381CA5C3" w14:textId="77777777" w:rsidR="00FA701F" w:rsidRDefault="00FA701F">
            <w:pPr>
              <w:spacing w:after="0"/>
              <w:ind w:left="135"/>
            </w:pPr>
          </w:p>
        </w:tc>
        <w:tc>
          <w:tcPr>
            <w:tcW w:w="1977" w:type="dxa"/>
            <w:tcMar>
              <w:top w:w="50" w:type="dxa"/>
              <w:left w:w="100" w:type="dxa"/>
            </w:tcMar>
            <w:vAlign w:val="center"/>
          </w:tcPr>
          <w:p w14:paraId="3E0FF272"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r>
                <w:rPr>
                  <w:rFonts w:ascii="Times New Roman" w:hAnsi="Times New Roman"/>
                  <w:color w:val="0000FF"/>
                  <w:u w:val="single"/>
                </w:rPr>
                <w:t>edsoo</w:t>
              </w:r>
              <w:r w:rsidRPr="00847F44">
                <w:rPr>
                  <w:rFonts w:ascii="Times New Roman" w:hAnsi="Times New Roman"/>
                  <w:color w:val="0000FF"/>
                  <w:u w:val="single"/>
                  <w:lang w:val="ru-RU"/>
                </w:rPr>
                <w:t>.</w:t>
              </w:r>
              <w:r>
                <w:rPr>
                  <w:rFonts w:ascii="Times New Roman" w:hAnsi="Times New Roman"/>
                  <w:color w:val="0000FF"/>
                  <w:u w:val="single"/>
                </w:rPr>
                <w:t>ru</w:t>
              </w:r>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eafef</w:t>
              </w:r>
              <w:r w:rsidRPr="00847F44">
                <w:rPr>
                  <w:rFonts w:ascii="Times New Roman" w:hAnsi="Times New Roman"/>
                  <w:color w:val="0000FF"/>
                  <w:u w:val="single"/>
                  <w:lang w:val="ru-RU"/>
                </w:rPr>
                <w:t>0</w:t>
              </w:r>
            </w:hyperlink>
          </w:p>
        </w:tc>
      </w:tr>
      <w:tr w:rsidR="00FA701F" w:rsidRPr="00EA4698" w14:paraId="006C411C" w14:textId="77777777">
        <w:trPr>
          <w:trHeight w:val="144"/>
          <w:tblCellSpacing w:w="20" w:type="nil"/>
        </w:trPr>
        <w:tc>
          <w:tcPr>
            <w:tcW w:w="378" w:type="dxa"/>
            <w:tcMar>
              <w:top w:w="50" w:type="dxa"/>
              <w:left w:w="100" w:type="dxa"/>
            </w:tcMar>
            <w:vAlign w:val="center"/>
          </w:tcPr>
          <w:p w14:paraId="74ADC3A3" w14:textId="77777777" w:rsidR="00FA701F" w:rsidRDefault="00847F44">
            <w:pPr>
              <w:spacing w:after="0"/>
            </w:pPr>
            <w:r>
              <w:rPr>
                <w:rFonts w:ascii="Times New Roman" w:hAnsi="Times New Roman"/>
                <w:color w:val="000000"/>
                <w:sz w:val="24"/>
              </w:rPr>
              <w:t>27</w:t>
            </w:r>
          </w:p>
        </w:tc>
        <w:tc>
          <w:tcPr>
            <w:tcW w:w="3168" w:type="dxa"/>
            <w:tcMar>
              <w:top w:w="50" w:type="dxa"/>
              <w:left w:w="100" w:type="dxa"/>
            </w:tcMar>
            <w:vAlign w:val="center"/>
          </w:tcPr>
          <w:p w14:paraId="49372F5D" w14:textId="77777777" w:rsidR="00FA701F" w:rsidRPr="00847F44" w:rsidRDefault="00847F44">
            <w:pPr>
              <w:spacing w:after="0"/>
              <w:ind w:left="135"/>
              <w:rPr>
                <w:lang w:val="ru-RU"/>
              </w:rPr>
            </w:pPr>
            <w:r w:rsidRPr="00847F44">
              <w:rPr>
                <w:rFonts w:ascii="Times New Roman" w:hAnsi="Times New Roman"/>
                <w:color w:val="000000"/>
                <w:sz w:val="24"/>
                <w:lang w:val="ru-RU"/>
              </w:rPr>
              <w:t>Безопасность пассажиров на различных видах транспорта</w:t>
            </w:r>
          </w:p>
        </w:tc>
        <w:tc>
          <w:tcPr>
            <w:tcW w:w="830" w:type="dxa"/>
            <w:tcMar>
              <w:top w:w="50" w:type="dxa"/>
              <w:left w:w="100" w:type="dxa"/>
            </w:tcMar>
            <w:vAlign w:val="center"/>
          </w:tcPr>
          <w:p w14:paraId="6520D308"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74CC85A" w14:textId="77777777" w:rsidR="00FA701F" w:rsidRDefault="00FA701F">
            <w:pPr>
              <w:spacing w:after="0"/>
              <w:ind w:left="135"/>
              <w:jc w:val="center"/>
            </w:pPr>
          </w:p>
        </w:tc>
        <w:tc>
          <w:tcPr>
            <w:tcW w:w="1628" w:type="dxa"/>
            <w:tcMar>
              <w:top w:w="50" w:type="dxa"/>
              <w:left w:w="100" w:type="dxa"/>
            </w:tcMar>
            <w:vAlign w:val="center"/>
          </w:tcPr>
          <w:p w14:paraId="17AEF47F" w14:textId="77777777" w:rsidR="00FA701F" w:rsidRDefault="00FA701F">
            <w:pPr>
              <w:spacing w:after="0"/>
              <w:ind w:left="135"/>
              <w:jc w:val="center"/>
            </w:pPr>
          </w:p>
        </w:tc>
        <w:tc>
          <w:tcPr>
            <w:tcW w:w="1155" w:type="dxa"/>
            <w:tcMar>
              <w:top w:w="50" w:type="dxa"/>
              <w:left w:w="100" w:type="dxa"/>
            </w:tcMar>
            <w:vAlign w:val="center"/>
          </w:tcPr>
          <w:p w14:paraId="2DE670C6" w14:textId="77777777" w:rsidR="00FA701F" w:rsidRDefault="00FA701F">
            <w:pPr>
              <w:spacing w:after="0"/>
              <w:ind w:left="135"/>
            </w:pPr>
          </w:p>
        </w:tc>
        <w:tc>
          <w:tcPr>
            <w:tcW w:w="1977" w:type="dxa"/>
            <w:tcMar>
              <w:top w:w="50" w:type="dxa"/>
              <w:left w:w="100" w:type="dxa"/>
            </w:tcMar>
            <w:vAlign w:val="center"/>
          </w:tcPr>
          <w:p w14:paraId="7C811E17"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r>
                <w:rPr>
                  <w:rFonts w:ascii="Times New Roman" w:hAnsi="Times New Roman"/>
                  <w:color w:val="0000FF"/>
                  <w:u w:val="single"/>
                </w:rPr>
                <w:t>edsoo</w:t>
              </w:r>
              <w:r w:rsidRPr="00847F44">
                <w:rPr>
                  <w:rFonts w:ascii="Times New Roman" w:hAnsi="Times New Roman"/>
                  <w:color w:val="0000FF"/>
                  <w:u w:val="single"/>
                  <w:lang w:val="ru-RU"/>
                </w:rPr>
                <w:t>.</w:t>
              </w:r>
              <w:r>
                <w:rPr>
                  <w:rFonts w:ascii="Times New Roman" w:hAnsi="Times New Roman"/>
                  <w:color w:val="0000FF"/>
                  <w:u w:val="single"/>
                </w:rPr>
                <w:t>ru</w:t>
              </w:r>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eafd</w:t>
              </w:r>
              <w:r w:rsidRPr="00847F44">
                <w:rPr>
                  <w:rFonts w:ascii="Times New Roman" w:hAnsi="Times New Roman"/>
                  <w:color w:val="0000FF"/>
                  <w:u w:val="single"/>
                  <w:lang w:val="ru-RU"/>
                </w:rPr>
                <w:t>42</w:t>
              </w:r>
            </w:hyperlink>
          </w:p>
        </w:tc>
      </w:tr>
      <w:tr w:rsidR="00FA701F" w:rsidRPr="00EA4698" w14:paraId="49467E2B" w14:textId="77777777">
        <w:trPr>
          <w:trHeight w:val="144"/>
          <w:tblCellSpacing w:w="20" w:type="nil"/>
        </w:trPr>
        <w:tc>
          <w:tcPr>
            <w:tcW w:w="378" w:type="dxa"/>
            <w:tcMar>
              <w:top w:w="50" w:type="dxa"/>
              <w:left w:w="100" w:type="dxa"/>
            </w:tcMar>
            <w:vAlign w:val="center"/>
          </w:tcPr>
          <w:p w14:paraId="540A8040" w14:textId="77777777" w:rsidR="00FA701F" w:rsidRDefault="00847F44">
            <w:pPr>
              <w:spacing w:after="0"/>
            </w:pPr>
            <w:r>
              <w:rPr>
                <w:rFonts w:ascii="Times New Roman" w:hAnsi="Times New Roman"/>
                <w:color w:val="000000"/>
                <w:sz w:val="24"/>
              </w:rPr>
              <w:t>28</w:t>
            </w:r>
          </w:p>
        </w:tc>
        <w:tc>
          <w:tcPr>
            <w:tcW w:w="3168" w:type="dxa"/>
            <w:tcMar>
              <w:top w:w="50" w:type="dxa"/>
              <w:left w:w="100" w:type="dxa"/>
            </w:tcMar>
            <w:vAlign w:val="center"/>
          </w:tcPr>
          <w:p w14:paraId="31E6F01E" w14:textId="77777777" w:rsidR="00FA701F" w:rsidRPr="00847F44" w:rsidRDefault="00847F44">
            <w:pPr>
              <w:spacing w:after="0"/>
              <w:ind w:left="135"/>
              <w:rPr>
                <w:lang w:val="ru-RU"/>
              </w:rPr>
            </w:pPr>
            <w:r w:rsidRPr="00847F44">
              <w:rPr>
                <w:rFonts w:ascii="Times New Roman" w:hAnsi="Times New Roman"/>
                <w:color w:val="000000"/>
                <w:sz w:val="24"/>
                <w:lang w:val="ru-RU"/>
              </w:rPr>
              <w:t>Первая помощь при чрезвычайных ситуациях на транспорте</w:t>
            </w:r>
          </w:p>
        </w:tc>
        <w:tc>
          <w:tcPr>
            <w:tcW w:w="830" w:type="dxa"/>
            <w:tcMar>
              <w:top w:w="50" w:type="dxa"/>
              <w:left w:w="100" w:type="dxa"/>
            </w:tcMar>
            <w:vAlign w:val="center"/>
          </w:tcPr>
          <w:p w14:paraId="03967E2D"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F733E91" w14:textId="77777777" w:rsidR="00FA701F" w:rsidRDefault="00FA701F">
            <w:pPr>
              <w:spacing w:after="0"/>
              <w:ind w:left="135"/>
              <w:jc w:val="center"/>
            </w:pPr>
          </w:p>
        </w:tc>
        <w:tc>
          <w:tcPr>
            <w:tcW w:w="1628" w:type="dxa"/>
            <w:tcMar>
              <w:top w:w="50" w:type="dxa"/>
              <w:left w:w="100" w:type="dxa"/>
            </w:tcMar>
            <w:vAlign w:val="center"/>
          </w:tcPr>
          <w:p w14:paraId="43341FAF" w14:textId="77777777"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41B062B4" w14:textId="77777777" w:rsidR="00FA701F" w:rsidRDefault="00FA701F">
            <w:pPr>
              <w:spacing w:after="0"/>
              <w:ind w:left="135"/>
            </w:pPr>
          </w:p>
        </w:tc>
        <w:tc>
          <w:tcPr>
            <w:tcW w:w="1977" w:type="dxa"/>
            <w:tcMar>
              <w:top w:w="50" w:type="dxa"/>
              <w:left w:w="100" w:type="dxa"/>
            </w:tcMar>
            <w:vAlign w:val="center"/>
          </w:tcPr>
          <w:p w14:paraId="26C75CF9"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r>
                <w:rPr>
                  <w:rFonts w:ascii="Times New Roman" w:hAnsi="Times New Roman"/>
                  <w:color w:val="0000FF"/>
                  <w:u w:val="single"/>
                </w:rPr>
                <w:t>edsoo</w:t>
              </w:r>
              <w:r w:rsidRPr="00847F44">
                <w:rPr>
                  <w:rFonts w:ascii="Times New Roman" w:hAnsi="Times New Roman"/>
                  <w:color w:val="0000FF"/>
                  <w:u w:val="single"/>
                  <w:lang w:val="ru-RU"/>
                </w:rPr>
                <w:t>.</w:t>
              </w:r>
              <w:r>
                <w:rPr>
                  <w:rFonts w:ascii="Times New Roman" w:hAnsi="Times New Roman"/>
                  <w:color w:val="0000FF"/>
                  <w:u w:val="single"/>
                </w:rPr>
                <w:t>ru</w:t>
              </w:r>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eb</w:t>
              </w:r>
              <w:r w:rsidRPr="00847F44">
                <w:rPr>
                  <w:rFonts w:ascii="Times New Roman" w:hAnsi="Times New Roman"/>
                  <w:color w:val="0000FF"/>
                  <w:u w:val="single"/>
                  <w:lang w:val="ru-RU"/>
                </w:rPr>
                <w:t>0210</w:t>
              </w:r>
            </w:hyperlink>
          </w:p>
        </w:tc>
      </w:tr>
      <w:tr w:rsidR="00FA701F" w:rsidRPr="00EA4698" w14:paraId="61D53F31" w14:textId="77777777">
        <w:trPr>
          <w:trHeight w:val="144"/>
          <w:tblCellSpacing w:w="20" w:type="nil"/>
        </w:trPr>
        <w:tc>
          <w:tcPr>
            <w:tcW w:w="378" w:type="dxa"/>
            <w:tcMar>
              <w:top w:w="50" w:type="dxa"/>
              <w:left w:w="100" w:type="dxa"/>
            </w:tcMar>
            <w:vAlign w:val="center"/>
          </w:tcPr>
          <w:p w14:paraId="30631CED" w14:textId="77777777" w:rsidR="00FA701F" w:rsidRDefault="00847F44">
            <w:pPr>
              <w:spacing w:after="0"/>
            </w:pPr>
            <w:r>
              <w:rPr>
                <w:rFonts w:ascii="Times New Roman" w:hAnsi="Times New Roman"/>
                <w:color w:val="000000"/>
                <w:sz w:val="24"/>
              </w:rPr>
              <w:t>29</w:t>
            </w:r>
          </w:p>
        </w:tc>
        <w:tc>
          <w:tcPr>
            <w:tcW w:w="3168" w:type="dxa"/>
            <w:tcMar>
              <w:top w:w="50" w:type="dxa"/>
              <w:left w:w="100" w:type="dxa"/>
            </w:tcMar>
            <w:vAlign w:val="center"/>
          </w:tcPr>
          <w:p w14:paraId="655979C0" w14:textId="77777777" w:rsidR="00FA701F" w:rsidRPr="00847F44" w:rsidRDefault="00847F44">
            <w:pPr>
              <w:spacing w:after="0"/>
              <w:ind w:left="135"/>
              <w:rPr>
                <w:lang w:val="ru-RU"/>
              </w:rPr>
            </w:pPr>
            <w:r w:rsidRPr="00847F44">
              <w:rPr>
                <w:rFonts w:ascii="Times New Roman" w:hAnsi="Times New Roman"/>
                <w:color w:val="000000"/>
                <w:sz w:val="24"/>
                <w:lang w:val="ru-RU"/>
              </w:rPr>
              <w:t>Основные опасности в общественных местах</w:t>
            </w:r>
          </w:p>
        </w:tc>
        <w:tc>
          <w:tcPr>
            <w:tcW w:w="830" w:type="dxa"/>
            <w:tcMar>
              <w:top w:w="50" w:type="dxa"/>
              <w:left w:w="100" w:type="dxa"/>
            </w:tcMar>
            <w:vAlign w:val="center"/>
          </w:tcPr>
          <w:p w14:paraId="34A0A9CB"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29EB1EE" w14:textId="77777777" w:rsidR="00FA701F" w:rsidRDefault="00FA701F">
            <w:pPr>
              <w:spacing w:after="0"/>
              <w:ind w:left="135"/>
              <w:jc w:val="center"/>
            </w:pPr>
          </w:p>
        </w:tc>
        <w:tc>
          <w:tcPr>
            <w:tcW w:w="1628" w:type="dxa"/>
            <w:tcMar>
              <w:top w:w="50" w:type="dxa"/>
              <w:left w:w="100" w:type="dxa"/>
            </w:tcMar>
            <w:vAlign w:val="center"/>
          </w:tcPr>
          <w:p w14:paraId="6D1CC17D" w14:textId="77777777" w:rsidR="00FA701F" w:rsidRDefault="00FA701F">
            <w:pPr>
              <w:spacing w:after="0"/>
              <w:ind w:left="135"/>
              <w:jc w:val="center"/>
            </w:pPr>
          </w:p>
        </w:tc>
        <w:tc>
          <w:tcPr>
            <w:tcW w:w="1155" w:type="dxa"/>
            <w:tcMar>
              <w:top w:w="50" w:type="dxa"/>
              <w:left w:w="100" w:type="dxa"/>
            </w:tcMar>
            <w:vAlign w:val="center"/>
          </w:tcPr>
          <w:p w14:paraId="0337C3F0" w14:textId="77777777" w:rsidR="00FA701F" w:rsidRDefault="00FA701F">
            <w:pPr>
              <w:spacing w:after="0"/>
              <w:ind w:left="135"/>
            </w:pPr>
          </w:p>
        </w:tc>
        <w:tc>
          <w:tcPr>
            <w:tcW w:w="1977" w:type="dxa"/>
            <w:tcMar>
              <w:top w:w="50" w:type="dxa"/>
              <w:left w:w="100" w:type="dxa"/>
            </w:tcMar>
            <w:vAlign w:val="center"/>
          </w:tcPr>
          <w:p w14:paraId="0D64747B"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r>
                <w:rPr>
                  <w:rFonts w:ascii="Times New Roman" w:hAnsi="Times New Roman"/>
                  <w:color w:val="0000FF"/>
                  <w:u w:val="single"/>
                </w:rPr>
                <w:t>edsoo</w:t>
              </w:r>
              <w:r w:rsidRPr="00847F44">
                <w:rPr>
                  <w:rFonts w:ascii="Times New Roman" w:hAnsi="Times New Roman"/>
                  <w:color w:val="0000FF"/>
                  <w:u w:val="single"/>
                  <w:lang w:val="ru-RU"/>
                </w:rPr>
                <w:t>.</w:t>
              </w:r>
              <w:r>
                <w:rPr>
                  <w:rFonts w:ascii="Times New Roman" w:hAnsi="Times New Roman"/>
                  <w:color w:val="0000FF"/>
                  <w:u w:val="single"/>
                </w:rPr>
                <w:t>ru</w:t>
              </w:r>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eb</w:t>
              </w:r>
              <w:r w:rsidRPr="00847F44">
                <w:rPr>
                  <w:rFonts w:ascii="Times New Roman" w:hAnsi="Times New Roman"/>
                  <w:color w:val="0000FF"/>
                  <w:u w:val="single"/>
                  <w:lang w:val="ru-RU"/>
                </w:rPr>
                <w:t>038</w:t>
              </w:r>
              <w:r>
                <w:rPr>
                  <w:rFonts w:ascii="Times New Roman" w:hAnsi="Times New Roman"/>
                  <w:color w:val="0000FF"/>
                  <w:u w:val="single"/>
                </w:rPr>
                <w:t>c</w:t>
              </w:r>
            </w:hyperlink>
          </w:p>
        </w:tc>
      </w:tr>
      <w:tr w:rsidR="00FA701F" w14:paraId="6DAC6067" w14:textId="77777777">
        <w:trPr>
          <w:trHeight w:val="144"/>
          <w:tblCellSpacing w:w="20" w:type="nil"/>
        </w:trPr>
        <w:tc>
          <w:tcPr>
            <w:tcW w:w="378" w:type="dxa"/>
            <w:tcMar>
              <w:top w:w="50" w:type="dxa"/>
              <w:left w:w="100" w:type="dxa"/>
            </w:tcMar>
            <w:vAlign w:val="center"/>
          </w:tcPr>
          <w:p w14:paraId="4CE62799" w14:textId="77777777" w:rsidR="00FA701F" w:rsidRDefault="00847F44">
            <w:pPr>
              <w:spacing w:after="0"/>
            </w:pPr>
            <w:r>
              <w:rPr>
                <w:rFonts w:ascii="Times New Roman" w:hAnsi="Times New Roman"/>
                <w:color w:val="000000"/>
                <w:sz w:val="24"/>
              </w:rPr>
              <w:t>30</w:t>
            </w:r>
          </w:p>
        </w:tc>
        <w:tc>
          <w:tcPr>
            <w:tcW w:w="3168" w:type="dxa"/>
            <w:tcMar>
              <w:top w:w="50" w:type="dxa"/>
              <w:left w:w="100" w:type="dxa"/>
            </w:tcMar>
            <w:vAlign w:val="center"/>
          </w:tcPr>
          <w:p w14:paraId="3489E888"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Правила безопасного поведения </w:t>
            </w:r>
            <w:r w:rsidRPr="00847F44">
              <w:rPr>
                <w:rFonts w:ascii="Times New Roman" w:hAnsi="Times New Roman"/>
                <w:color w:val="000000"/>
                <w:sz w:val="24"/>
                <w:lang w:val="ru-RU"/>
              </w:rPr>
              <w:lastRenderedPageBreak/>
              <w:t>при посещении массовых мероприятий</w:t>
            </w:r>
          </w:p>
        </w:tc>
        <w:tc>
          <w:tcPr>
            <w:tcW w:w="830" w:type="dxa"/>
            <w:tcMar>
              <w:top w:w="50" w:type="dxa"/>
              <w:left w:w="100" w:type="dxa"/>
            </w:tcMar>
            <w:vAlign w:val="center"/>
          </w:tcPr>
          <w:p w14:paraId="29AA7BFB" w14:textId="77777777" w:rsidR="00FA701F" w:rsidRDefault="00847F44">
            <w:pPr>
              <w:spacing w:after="0"/>
              <w:ind w:left="135"/>
              <w:jc w:val="center"/>
            </w:pPr>
            <w:r w:rsidRPr="00847F4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0C63061B" w14:textId="77777777" w:rsidR="00FA701F" w:rsidRDefault="00847F4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4DEDFCF2" w14:textId="77777777"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3E0DA02A" w14:textId="77777777" w:rsidR="00FA701F" w:rsidRDefault="00FA701F">
            <w:pPr>
              <w:spacing w:after="0"/>
              <w:ind w:left="135"/>
            </w:pPr>
          </w:p>
        </w:tc>
        <w:tc>
          <w:tcPr>
            <w:tcW w:w="1977" w:type="dxa"/>
            <w:tcMar>
              <w:top w:w="50" w:type="dxa"/>
              <w:left w:w="100" w:type="dxa"/>
            </w:tcMar>
            <w:vAlign w:val="center"/>
          </w:tcPr>
          <w:p w14:paraId="2BC63357" w14:textId="77777777" w:rsidR="00FA701F" w:rsidRDefault="00FA701F">
            <w:pPr>
              <w:spacing w:after="0"/>
              <w:ind w:left="135"/>
            </w:pPr>
          </w:p>
        </w:tc>
      </w:tr>
      <w:tr w:rsidR="00FA701F" w:rsidRPr="00EA4698" w14:paraId="704B9D35" w14:textId="77777777">
        <w:trPr>
          <w:trHeight w:val="144"/>
          <w:tblCellSpacing w:w="20" w:type="nil"/>
        </w:trPr>
        <w:tc>
          <w:tcPr>
            <w:tcW w:w="378" w:type="dxa"/>
            <w:tcMar>
              <w:top w:w="50" w:type="dxa"/>
              <w:left w:w="100" w:type="dxa"/>
            </w:tcMar>
            <w:vAlign w:val="center"/>
          </w:tcPr>
          <w:p w14:paraId="08FB3A6B" w14:textId="77777777" w:rsidR="00FA701F" w:rsidRDefault="00847F44">
            <w:pPr>
              <w:spacing w:after="0"/>
            </w:pPr>
            <w:r>
              <w:rPr>
                <w:rFonts w:ascii="Times New Roman" w:hAnsi="Times New Roman"/>
                <w:color w:val="000000"/>
                <w:sz w:val="24"/>
              </w:rPr>
              <w:lastRenderedPageBreak/>
              <w:t>31</w:t>
            </w:r>
          </w:p>
        </w:tc>
        <w:tc>
          <w:tcPr>
            <w:tcW w:w="3168" w:type="dxa"/>
            <w:tcMar>
              <w:top w:w="50" w:type="dxa"/>
              <w:left w:w="100" w:type="dxa"/>
            </w:tcMar>
            <w:vAlign w:val="center"/>
          </w:tcPr>
          <w:p w14:paraId="28FCDD09" w14:textId="77777777" w:rsidR="00FA701F" w:rsidRPr="00847F44" w:rsidRDefault="00847F44">
            <w:pPr>
              <w:spacing w:after="0"/>
              <w:ind w:left="135"/>
              <w:rPr>
                <w:lang w:val="ru-RU"/>
              </w:rPr>
            </w:pPr>
            <w:r w:rsidRPr="00847F44">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14:paraId="07B864A9"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7FA5853" w14:textId="77777777" w:rsidR="00FA701F" w:rsidRDefault="00FA701F">
            <w:pPr>
              <w:spacing w:after="0"/>
              <w:ind w:left="135"/>
              <w:jc w:val="center"/>
            </w:pPr>
          </w:p>
        </w:tc>
        <w:tc>
          <w:tcPr>
            <w:tcW w:w="1628" w:type="dxa"/>
            <w:tcMar>
              <w:top w:w="50" w:type="dxa"/>
              <w:left w:w="100" w:type="dxa"/>
            </w:tcMar>
            <w:vAlign w:val="center"/>
          </w:tcPr>
          <w:p w14:paraId="6A1B3314" w14:textId="77777777" w:rsidR="00FA701F" w:rsidRDefault="00FA701F">
            <w:pPr>
              <w:spacing w:after="0"/>
              <w:ind w:left="135"/>
              <w:jc w:val="center"/>
            </w:pPr>
          </w:p>
        </w:tc>
        <w:tc>
          <w:tcPr>
            <w:tcW w:w="1155" w:type="dxa"/>
            <w:tcMar>
              <w:top w:w="50" w:type="dxa"/>
              <w:left w:w="100" w:type="dxa"/>
            </w:tcMar>
            <w:vAlign w:val="center"/>
          </w:tcPr>
          <w:p w14:paraId="308378AF" w14:textId="77777777" w:rsidR="00FA701F" w:rsidRDefault="00FA701F">
            <w:pPr>
              <w:spacing w:after="0"/>
              <w:ind w:left="135"/>
            </w:pPr>
          </w:p>
        </w:tc>
        <w:tc>
          <w:tcPr>
            <w:tcW w:w="1977" w:type="dxa"/>
            <w:tcMar>
              <w:top w:w="50" w:type="dxa"/>
              <w:left w:w="100" w:type="dxa"/>
            </w:tcMar>
            <w:vAlign w:val="center"/>
          </w:tcPr>
          <w:p w14:paraId="3EB99310"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r>
                <w:rPr>
                  <w:rFonts w:ascii="Times New Roman" w:hAnsi="Times New Roman"/>
                  <w:color w:val="0000FF"/>
                  <w:u w:val="single"/>
                </w:rPr>
                <w:t>edsoo</w:t>
              </w:r>
              <w:r w:rsidRPr="00847F44">
                <w:rPr>
                  <w:rFonts w:ascii="Times New Roman" w:hAnsi="Times New Roman"/>
                  <w:color w:val="0000FF"/>
                  <w:u w:val="single"/>
                  <w:lang w:val="ru-RU"/>
                </w:rPr>
                <w:t>.</w:t>
              </w:r>
              <w:r>
                <w:rPr>
                  <w:rFonts w:ascii="Times New Roman" w:hAnsi="Times New Roman"/>
                  <w:color w:val="0000FF"/>
                  <w:u w:val="single"/>
                </w:rPr>
                <w:t>ru</w:t>
              </w:r>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eb</w:t>
              </w:r>
              <w:r w:rsidRPr="00847F44">
                <w:rPr>
                  <w:rFonts w:ascii="Times New Roman" w:hAnsi="Times New Roman"/>
                  <w:color w:val="0000FF"/>
                  <w:u w:val="single"/>
                  <w:lang w:val="ru-RU"/>
                </w:rPr>
                <w:t>0</w:t>
              </w:r>
              <w:r>
                <w:rPr>
                  <w:rFonts w:ascii="Times New Roman" w:hAnsi="Times New Roman"/>
                  <w:color w:val="0000FF"/>
                  <w:u w:val="single"/>
                </w:rPr>
                <w:t>c</w:t>
              </w:r>
              <w:r w:rsidRPr="00847F44">
                <w:rPr>
                  <w:rFonts w:ascii="Times New Roman" w:hAnsi="Times New Roman"/>
                  <w:color w:val="0000FF"/>
                  <w:u w:val="single"/>
                  <w:lang w:val="ru-RU"/>
                </w:rPr>
                <w:t>10</w:t>
              </w:r>
            </w:hyperlink>
          </w:p>
        </w:tc>
      </w:tr>
      <w:tr w:rsidR="00FA701F" w:rsidRPr="00EA4698" w14:paraId="0D9440CD" w14:textId="77777777">
        <w:trPr>
          <w:trHeight w:val="144"/>
          <w:tblCellSpacing w:w="20" w:type="nil"/>
        </w:trPr>
        <w:tc>
          <w:tcPr>
            <w:tcW w:w="378" w:type="dxa"/>
            <w:tcMar>
              <w:top w:w="50" w:type="dxa"/>
              <w:left w:w="100" w:type="dxa"/>
            </w:tcMar>
            <w:vAlign w:val="center"/>
          </w:tcPr>
          <w:p w14:paraId="1FDAF6A3" w14:textId="77777777" w:rsidR="00FA701F" w:rsidRDefault="00847F44">
            <w:pPr>
              <w:spacing w:after="0"/>
            </w:pPr>
            <w:r>
              <w:rPr>
                <w:rFonts w:ascii="Times New Roman" w:hAnsi="Times New Roman"/>
                <w:color w:val="000000"/>
                <w:sz w:val="24"/>
              </w:rPr>
              <w:t>32</w:t>
            </w:r>
          </w:p>
        </w:tc>
        <w:tc>
          <w:tcPr>
            <w:tcW w:w="3168" w:type="dxa"/>
            <w:tcMar>
              <w:top w:w="50" w:type="dxa"/>
              <w:left w:w="100" w:type="dxa"/>
            </w:tcMar>
            <w:vAlign w:val="center"/>
          </w:tcPr>
          <w:p w14:paraId="2E3492C6" w14:textId="77777777" w:rsidR="00FA701F" w:rsidRPr="00847F44" w:rsidRDefault="00847F44">
            <w:pPr>
              <w:spacing w:after="0"/>
              <w:ind w:left="135"/>
              <w:rPr>
                <w:lang w:val="ru-RU"/>
              </w:rPr>
            </w:pPr>
            <w:r w:rsidRPr="00847F44">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14:paraId="31EF7B51"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B5A8D8B" w14:textId="77777777" w:rsidR="00FA701F" w:rsidRDefault="00FA701F">
            <w:pPr>
              <w:spacing w:after="0"/>
              <w:ind w:left="135"/>
              <w:jc w:val="center"/>
            </w:pPr>
          </w:p>
        </w:tc>
        <w:tc>
          <w:tcPr>
            <w:tcW w:w="1628" w:type="dxa"/>
            <w:tcMar>
              <w:top w:w="50" w:type="dxa"/>
              <w:left w:w="100" w:type="dxa"/>
            </w:tcMar>
            <w:vAlign w:val="center"/>
          </w:tcPr>
          <w:p w14:paraId="6BF4F365" w14:textId="77777777"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2F2A6B18" w14:textId="77777777" w:rsidR="00FA701F" w:rsidRDefault="00FA701F">
            <w:pPr>
              <w:spacing w:after="0"/>
              <w:ind w:left="135"/>
            </w:pPr>
          </w:p>
        </w:tc>
        <w:tc>
          <w:tcPr>
            <w:tcW w:w="1977" w:type="dxa"/>
            <w:tcMar>
              <w:top w:w="50" w:type="dxa"/>
              <w:left w:w="100" w:type="dxa"/>
            </w:tcMar>
            <w:vAlign w:val="center"/>
          </w:tcPr>
          <w:p w14:paraId="095B45DF"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r>
                <w:rPr>
                  <w:rFonts w:ascii="Times New Roman" w:hAnsi="Times New Roman"/>
                  <w:color w:val="0000FF"/>
                  <w:u w:val="single"/>
                </w:rPr>
                <w:t>edsoo</w:t>
              </w:r>
              <w:r w:rsidRPr="00847F44">
                <w:rPr>
                  <w:rFonts w:ascii="Times New Roman" w:hAnsi="Times New Roman"/>
                  <w:color w:val="0000FF"/>
                  <w:u w:val="single"/>
                  <w:lang w:val="ru-RU"/>
                </w:rPr>
                <w:t>.</w:t>
              </w:r>
              <w:r>
                <w:rPr>
                  <w:rFonts w:ascii="Times New Roman" w:hAnsi="Times New Roman"/>
                  <w:color w:val="0000FF"/>
                  <w:u w:val="single"/>
                </w:rPr>
                <w:t>ru</w:t>
              </w:r>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eb</w:t>
              </w:r>
              <w:r w:rsidRPr="00847F44">
                <w:rPr>
                  <w:rFonts w:ascii="Times New Roman" w:hAnsi="Times New Roman"/>
                  <w:color w:val="0000FF"/>
                  <w:u w:val="single"/>
                  <w:lang w:val="ru-RU"/>
                </w:rPr>
                <w:t>0</w:t>
              </w:r>
              <w:r>
                <w:rPr>
                  <w:rFonts w:ascii="Times New Roman" w:hAnsi="Times New Roman"/>
                  <w:color w:val="0000FF"/>
                  <w:u w:val="single"/>
                </w:rPr>
                <w:t>c</w:t>
              </w:r>
              <w:r w:rsidRPr="00847F44">
                <w:rPr>
                  <w:rFonts w:ascii="Times New Roman" w:hAnsi="Times New Roman"/>
                  <w:color w:val="0000FF"/>
                  <w:u w:val="single"/>
                  <w:lang w:val="ru-RU"/>
                </w:rPr>
                <w:t>10</w:t>
              </w:r>
            </w:hyperlink>
          </w:p>
        </w:tc>
      </w:tr>
      <w:tr w:rsidR="00FA701F" w:rsidRPr="00EA4698" w14:paraId="21967557" w14:textId="77777777">
        <w:trPr>
          <w:trHeight w:val="144"/>
          <w:tblCellSpacing w:w="20" w:type="nil"/>
        </w:trPr>
        <w:tc>
          <w:tcPr>
            <w:tcW w:w="378" w:type="dxa"/>
            <w:tcMar>
              <w:top w:w="50" w:type="dxa"/>
              <w:left w:w="100" w:type="dxa"/>
            </w:tcMar>
            <w:vAlign w:val="center"/>
          </w:tcPr>
          <w:p w14:paraId="0B86A236" w14:textId="77777777" w:rsidR="00FA701F" w:rsidRDefault="00847F44">
            <w:pPr>
              <w:spacing w:after="0"/>
            </w:pPr>
            <w:r>
              <w:rPr>
                <w:rFonts w:ascii="Times New Roman" w:hAnsi="Times New Roman"/>
                <w:color w:val="000000"/>
                <w:sz w:val="24"/>
              </w:rPr>
              <w:t>33</w:t>
            </w:r>
          </w:p>
        </w:tc>
        <w:tc>
          <w:tcPr>
            <w:tcW w:w="3168" w:type="dxa"/>
            <w:tcMar>
              <w:top w:w="50" w:type="dxa"/>
              <w:left w:w="100" w:type="dxa"/>
            </w:tcMar>
            <w:vAlign w:val="center"/>
          </w:tcPr>
          <w:p w14:paraId="4709ABC3" w14:textId="77777777" w:rsidR="00FA701F" w:rsidRPr="00847F44" w:rsidRDefault="00847F44">
            <w:pPr>
              <w:spacing w:after="0"/>
              <w:ind w:left="135"/>
              <w:rPr>
                <w:lang w:val="ru-RU"/>
              </w:rPr>
            </w:pPr>
            <w:r w:rsidRPr="00847F44">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14:paraId="590F2FE1"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6ACB4FD" w14:textId="77777777" w:rsidR="00FA701F" w:rsidRDefault="00FA701F">
            <w:pPr>
              <w:spacing w:after="0"/>
              <w:ind w:left="135"/>
              <w:jc w:val="center"/>
            </w:pPr>
          </w:p>
        </w:tc>
        <w:tc>
          <w:tcPr>
            <w:tcW w:w="1628" w:type="dxa"/>
            <w:tcMar>
              <w:top w:w="50" w:type="dxa"/>
              <w:left w:w="100" w:type="dxa"/>
            </w:tcMar>
            <w:vAlign w:val="center"/>
          </w:tcPr>
          <w:p w14:paraId="1AA8171E" w14:textId="77777777" w:rsidR="00FA701F" w:rsidRDefault="00FA701F">
            <w:pPr>
              <w:spacing w:after="0"/>
              <w:ind w:left="135"/>
              <w:jc w:val="center"/>
            </w:pPr>
          </w:p>
        </w:tc>
        <w:tc>
          <w:tcPr>
            <w:tcW w:w="1155" w:type="dxa"/>
            <w:tcMar>
              <w:top w:w="50" w:type="dxa"/>
              <w:left w:w="100" w:type="dxa"/>
            </w:tcMar>
            <w:vAlign w:val="center"/>
          </w:tcPr>
          <w:p w14:paraId="3D8B9F22" w14:textId="77777777" w:rsidR="00FA701F" w:rsidRDefault="00FA701F">
            <w:pPr>
              <w:spacing w:after="0"/>
              <w:ind w:left="135"/>
            </w:pPr>
          </w:p>
        </w:tc>
        <w:tc>
          <w:tcPr>
            <w:tcW w:w="1977" w:type="dxa"/>
            <w:tcMar>
              <w:top w:w="50" w:type="dxa"/>
              <w:left w:w="100" w:type="dxa"/>
            </w:tcMar>
            <w:vAlign w:val="center"/>
          </w:tcPr>
          <w:p w14:paraId="3064AEE6"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r>
                <w:rPr>
                  <w:rFonts w:ascii="Times New Roman" w:hAnsi="Times New Roman"/>
                  <w:color w:val="0000FF"/>
                  <w:u w:val="single"/>
                </w:rPr>
                <w:t>edsoo</w:t>
              </w:r>
              <w:r w:rsidRPr="00847F44">
                <w:rPr>
                  <w:rFonts w:ascii="Times New Roman" w:hAnsi="Times New Roman"/>
                  <w:color w:val="0000FF"/>
                  <w:u w:val="single"/>
                  <w:lang w:val="ru-RU"/>
                </w:rPr>
                <w:t>.</w:t>
              </w:r>
              <w:r>
                <w:rPr>
                  <w:rFonts w:ascii="Times New Roman" w:hAnsi="Times New Roman"/>
                  <w:color w:val="0000FF"/>
                  <w:u w:val="single"/>
                </w:rPr>
                <w:t>ru</w:t>
              </w:r>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eb</w:t>
              </w:r>
              <w:r w:rsidRPr="00847F44">
                <w:rPr>
                  <w:rFonts w:ascii="Times New Roman" w:hAnsi="Times New Roman"/>
                  <w:color w:val="0000FF"/>
                  <w:u w:val="single"/>
                  <w:lang w:val="ru-RU"/>
                </w:rPr>
                <w:t>0</w:t>
              </w:r>
              <w:r>
                <w:rPr>
                  <w:rFonts w:ascii="Times New Roman" w:hAnsi="Times New Roman"/>
                  <w:color w:val="0000FF"/>
                  <w:u w:val="single"/>
                </w:rPr>
                <w:t>c</w:t>
              </w:r>
              <w:r w:rsidRPr="00847F44">
                <w:rPr>
                  <w:rFonts w:ascii="Times New Roman" w:hAnsi="Times New Roman"/>
                  <w:color w:val="0000FF"/>
                  <w:u w:val="single"/>
                  <w:lang w:val="ru-RU"/>
                </w:rPr>
                <w:t>10</w:t>
              </w:r>
            </w:hyperlink>
          </w:p>
        </w:tc>
      </w:tr>
      <w:tr w:rsidR="00FA701F" w:rsidRPr="00EA4698" w14:paraId="5BE2378E" w14:textId="77777777">
        <w:trPr>
          <w:trHeight w:val="144"/>
          <w:tblCellSpacing w:w="20" w:type="nil"/>
        </w:trPr>
        <w:tc>
          <w:tcPr>
            <w:tcW w:w="378" w:type="dxa"/>
            <w:tcMar>
              <w:top w:w="50" w:type="dxa"/>
              <w:left w:w="100" w:type="dxa"/>
            </w:tcMar>
            <w:vAlign w:val="center"/>
          </w:tcPr>
          <w:p w14:paraId="24203E88" w14:textId="77777777" w:rsidR="00FA701F" w:rsidRDefault="00847F44">
            <w:pPr>
              <w:spacing w:after="0"/>
            </w:pPr>
            <w:r>
              <w:rPr>
                <w:rFonts w:ascii="Times New Roman" w:hAnsi="Times New Roman"/>
                <w:color w:val="000000"/>
                <w:sz w:val="24"/>
              </w:rPr>
              <w:t>34</w:t>
            </w:r>
          </w:p>
        </w:tc>
        <w:tc>
          <w:tcPr>
            <w:tcW w:w="3168" w:type="dxa"/>
            <w:tcMar>
              <w:top w:w="50" w:type="dxa"/>
              <w:left w:w="100" w:type="dxa"/>
            </w:tcMar>
            <w:vAlign w:val="center"/>
          </w:tcPr>
          <w:p w14:paraId="040BBC87" w14:textId="77777777" w:rsidR="00FA701F" w:rsidRPr="00847F44" w:rsidRDefault="00847F44">
            <w:pPr>
              <w:spacing w:after="0"/>
              <w:ind w:left="135"/>
              <w:rPr>
                <w:lang w:val="ru-RU"/>
              </w:rPr>
            </w:pPr>
            <w:r w:rsidRPr="00847F44">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14:paraId="514C47B5"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667BB39" w14:textId="77777777" w:rsidR="00FA701F" w:rsidRDefault="00FA701F">
            <w:pPr>
              <w:spacing w:after="0"/>
              <w:ind w:left="135"/>
              <w:jc w:val="center"/>
            </w:pPr>
          </w:p>
        </w:tc>
        <w:tc>
          <w:tcPr>
            <w:tcW w:w="1628" w:type="dxa"/>
            <w:tcMar>
              <w:top w:w="50" w:type="dxa"/>
              <w:left w:w="100" w:type="dxa"/>
            </w:tcMar>
            <w:vAlign w:val="center"/>
          </w:tcPr>
          <w:p w14:paraId="04867D0F" w14:textId="77777777" w:rsidR="00FA701F" w:rsidRDefault="00FA701F">
            <w:pPr>
              <w:spacing w:after="0"/>
              <w:ind w:left="135"/>
              <w:jc w:val="center"/>
            </w:pPr>
          </w:p>
        </w:tc>
        <w:tc>
          <w:tcPr>
            <w:tcW w:w="1155" w:type="dxa"/>
            <w:tcMar>
              <w:top w:w="50" w:type="dxa"/>
              <w:left w:w="100" w:type="dxa"/>
            </w:tcMar>
            <w:vAlign w:val="center"/>
          </w:tcPr>
          <w:p w14:paraId="36786BF6" w14:textId="77777777" w:rsidR="00FA701F" w:rsidRDefault="00FA701F">
            <w:pPr>
              <w:spacing w:after="0"/>
              <w:ind w:left="135"/>
            </w:pPr>
          </w:p>
        </w:tc>
        <w:tc>
          <w:tcPr>
            <w:tcW w:w="1977" w:type="dxa"/>
            <w:tcMar>
              <w:top w:w="50" w:type="dxa"/>
              <w:left w:w="100" w:type="dxa"/>
            </w:tcMar>
            <w:vAlign w:val="center"/>
          </w:tcPr>
          <w:p w14:paraId="44D28918"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r>
                <w:rPr>
                  <w:rFonts w:ascii="Times New Roman" w:hAnsi="Times New Roman"/>
                  <w:color w:val="0000FF"/>
                  <w:u w:val="single"/>
                </w:rPr>
                <w:t>edsoo</w:t>
              </w:r>
              <w:r w:rsidRPr="00847F44">
                <w:rPr>
                  <w:rFonts w:ascii="Times New Roman" w:hAnsi="Times New Roman"/>
                  <w:color w:val="0000FF"/>
                  <w:u w:val="single"/>
                  <w:lang w:val="ru-RU"/>
                </w:rPr>
                <w:t>.</w:t>
              </w:r>
              <w:r>
                <w:rPr>
                  <w:rFonts w:ascii="Times New Roman" w:hAnsi="Times New Roman"/>
                  <w:color w:val="0000FF"/>
                  <w:u w:val="single"/>
                </w:rPr>
                <w:t>ru</w:t>
              </w:r>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eb</w:t>
              </w:r>
              <w:r w:rsidRPr="00847F44">
                <w:rPr>
                  <w:rFonts w:ascii="Times New Roman" w:hAnsi="Times New Roman"/>
                  <w:color w:val="0000FF"/>
                  <w:u w:val="single"/>
                  <w:lang w:val="ru-RU"/>
                </w:rPr>
                <w:t>0</w:t>
              </w:r>
              <w:r>
                <w:rPr>
                  <w:rFonts w:ascii="Times New Roman" w:hAnsi="Times New Roman"/>
                  <w:color w:val="0000FF"/>
                  <w:u w:val="single"/>
                </w:rPr>
                <w:t>c</w:t>
              </w:r>
              <w:r w:rsidRPr="00847F44">
                <w:rPr>
                  <w:rFonts w:ascii="Times New Roman" w:hAnsi="Times New Roman"/>
                  <w:color w:val="0000FF"/>
                  <w:u w:val="single"/>
                  <w:lang w:val="ru-RU"/>
                </w:rPr>
                <w:t>10</w:t>
              </w:r>
            </w:hyperlink>
          </w:p>
        </w:tc>
      </w:tr>
      <w:tr w:rsidR="00FA701F" w14:paraId="4359A536" w14:textId="77777777">
        <w:trPr>
          <w:trHeight w:val="144"/>
          <w:tblCellSpacing w:w="20" w:type="nil"/>
        </w:trPr>
        <w:tc>
          <w:tcPr>
            <w:tcW w:w="0" w:type="auto"/>
            <w:gridSpan w:val="2"/>
            <w:tcMar>
              <w:top w:w="50" w:type="dxa"/>
              <w:left w:w="100" w:type="dxa"/>
            </w:tcMar>
            <w:vAlign w:val="center"/>
          </w:tcPr>
          <w:p w14:paraId="107A3AA0" w14:textId="77777777" w:rsidR="00FA701F" w:rsidRPr="00847F44" w:rsidRDefault="00847F44">
            <w:pPr>
              <w:spacing w:after="0"/>
              <w:ind w:left="135"/>
              <w:rPr>
                <w:lang w:val="ru-RU"/>
              </w:rPr>
            </w:pPr>
            <w:r w:rsidRPr="00847F44">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3C27BF27"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14:paraId="5BDD0964" w14:textId="77777777" w:rsidR="00FA701F" w:rsidRDefault="00847F44">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14:paraId="49BE3372" w14:textId="77777777" w:rsidR="00FA701F" w:rsidRDefault="00847F44">
            <w:pPr>
              <w:spacing w:after="0"/>
              <w:ind w:left="135"/>
              <w:jc w:val="center"/>
            </w:pPr>
            <w:r>
              <w:rPr>
                <w:rFonts w:ascii="Times New Roman" w:hAnsi="Times New Roman"/>
                <w:color w:val="000000"/>
                <w:sz w:val="24"/>
              </w:rPr>
              <w:t xml:space="preserve"> 14 </w:t>
            </w:r>
          </w:p>
        </w:tc>
        <w:tc>
          <w:tcPr>
            <w:tcW w:w="0" w:type="auto"/>
            <w:gridSpan w:val="2"/>
            <w:tcMar>
              <w:top w:w="50" w:type="dxa"/>
              <w:left w:w="100" w:type="dxa"/>
            </w:tcMar>
            <w:vAlign w:val="center"/>
          </w:tcPr>
          <w:p w14:paraId="20C86865" w14:textId="77777777" w:rsidR="00FA701F" w:rsidRDefault="00FA701F"/>
        </w:tc>
      </w:tr>
    </w:tbl>
    <w:p w14:paraId="6123DD22" w14:textId="77777777" w:rsidR="00FA701F" w:rsidRDefault="00FA701F">
      <w:pPr>
        <w:sectPr w:rsidR="00FA701F" w:rsidSect="00A7431B">
          <w:pgSz w:w="16383" w:h="11906" w:orient="landscape"/>
          <w:pgMar w:top="1134" w:right="850" w:bottom="1134" w:left="1701" w:header="720" w:footer="720" w:gutter="0"/>
          <w:pgBorders w:offsetFrom="page">
            <w:top w:val="single" w:sz="4" w:space="24" w:color="auto"/>
            <w:left w:val="single" w:sz="4" w:space="24" w:color="auto"/>
            <w:bottom w:val="single" w:sz="4" w:space="24" w:color="auto"/>
            <w:right w:val="single" w:sz="4" w:space="24" w:color="auto"/>
          </w:pgBorders>
          <w:cols w:space="720"/>
        </w:sectPr>
      </w:pPr>
    </w:p>
    <w:p w14:paraId="37E75D5C" w14:textId="77777777" w:rsidR="00FA701F" w:rsidRDefault="00847F4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2"/>
        <w:gridCol w:w="3995"/>
        <w:gridCol w:w="1201"/>
        <w:gridCol w:w="1841"/>
        <w:gridCol w:w="1910"/>
        <w:gridCol w:w="1347"/>
        <w:gridCol w:w="2824"/>
      </w:tblGrid>
      <w:tr w:rsidR="00FA701F" w14:paraId="473B7F9B" w14:textId="77777777">
        <w:trPr>
          <w:trHeight w:val="144"/>
          <w:tblCellSpacing w:w="20" w:type="nil"/>
        </w:trPr>
        <w:tc>
          <w:tcPr>
            <w:tcW w:w="378" w:type="dxa"/>
            <w:vMerge w:val="restart"/>
            <w:tcMar>
              <w:top w:w="50" w:type="dxa"/>
              <w:left w:w="100" w:type="dxa"/>
            </w:tcMar>
            <w:vAlign w:val="center"/>
          </w:tcPr>
          <w:p w14:paraId="41F55D80" w14:textId="77777777" w:rsidR="00FA701F" w:rsidRDefault="00847F44">
            <w:pPr>
              <w:spacing w:after="0"/>
              <w:ind w:left="135"/>
            </w:pPr>
            <w:r>
              <w:rPr>
                <w:rFonts w:ascii="Times New Roman" w:hAnsi="Times New Roman"/>
                <w:b/>
                <w:color w:val="000000"/>
                <w:sz w:val="24"/>
              </w:rPr>
              <w:t xml:space="preserve">№ п/п </w:t>
            </w:r>
          </w:p>
          <w:p w14:paraId="7D10D17C" w14:textId="77777777" w:rsidR="00FA701F" w:rsidRDefault="00FA701F">
            <w:pPr>
              <w:spacing w:after="0"/>
              <w:ind w:left="135"/>
            </w:pPr>
          </w:p>
        </w:tc>
        <w:tc>
          <w:tcPr>
            <w:tcW w:w="3168" w:type="dxa"/>
            <w:vMerge w:val="restart"/>
            <w:tcMar>
              <w:top w:w="50" w:type="dxa"/>
              <w:left w:w="100" w:type="dxa"/>
            </w:tcMar>
            <w:vAlign w:val="center"/>
          </w:tcPr>
          <w:p w14:paraId="09418806" w14:textId="77777777" w:rsidR="00FA701F" w:rsidRDefault="00847F44">
            <w:pPr>
              <w:spacing w:after="0"/>
              <w:ind w:left="135"/>
            </w:pPr>
            <w:r>
              <w:rPr>
                <w:rFonts w:ascii="Times New Roman" w:hAnsi="Times New Roman"/>
                <w:b/>
                <w:color w:val="000000"/>
                <w:sz w:val="24"/>
              </w:rPr>
              <w:t xml:space="preserve">Тема урока </w:t>
            </w:r>
          </w:p>
          <w:p w14:paraId="320BF8F7" w14:textId="77777777" w:rsidR="00FA701F" w:rsidRDefault="00FA701F">
            <w:pPr>
              <w:spacing w:after="0"/>
              <w:ind w:left="135"/>
            </w:pPr>
          </w:p>
        </w:tc>
        <w:tc>
          <w:tcPr>
            <w:tcW w:w="0" w:type="auto"/>
            <w:gridSpan w:val="3"/>
            <w:tcMar>
              <w:top w:w="50" w:type="dxa"/>
              <w:left w:w="100" w:type="dxa"/>
            </w:tcMar>
            <w:vAlign w:val="center"/>
          </w:tcPr>
          <w:p w14:paraId="105AEAB5" w14:textId="77777777" w:rsidR="00FA701F" w:rsidRDefault="00847F44">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0AEAE677" w14:textId="77777777" w:rsidR="00FA701F" w:rsidRDefault="00847F44">
            <w:pPr>
              <w:spacing w:after="0"/>
              <w:ind w:left="135"/>
            </w:pPr>
            <w:r>
              <w:rPr>
                <w:rFonts w:ascii="Times New Roman" w:hAnsi="Times New Roman"/>
                <w:b/>
                <w:color w:val="000000"/>
                <w:sz w:val="24"/>
              </w:rPr>
              <w:t xml:space="preserve">Дата изучения </w:t>
            </w:r>
          </w:p>
          <w:p w14:paraId="70982C5C" w14:textId="77777777" w:rsidR="00FA701F" w:rsidRDefault="00FA701F">
            <w:pPr>
              <w:spacing w:after="0"/>
              <w:ind w:left="135"/>
            </w:pPr>
          </w:p>
        </w:tc>
        <w:tc>
          <w:tcPr>
            <w:tcW w:w="1977" w:type="dxa"/>
            <w:vMerge w:val="restart"/>
            <w:tcMar>
              <w:top w:w="50" w:type="dxa"/>
              <w:left w:w="100" w:type="dxa"/>
            </w:tcMar>
            <w:vAlign w:val="center"/>
          </w:tcPr>
          <w:p w14:paraId="18EAAA0E" w14:textId="77777777" w:rsidR="00FA701F" w:rsidRDefault="00847F44">
            <w:pPr>
              <w:spacing w:after="0"/>
              <w:ind w:left="135"/>
            </w:pPr>
            <w:r>
              <w:rPr>
                <w:rFonts w:ascii="Times New Roman" w:hAnsi="Times New Roman"/>
                <w:b/>
                <w:color w:val="000000"/>
                <w:sz w:val="24"/>
              </w:rPr>
              <w:t xml:space="preserve">Электронные цифровые образовательные ресурсы </w:t>
            </w:r>
          </w:p>
          <w:p w14:paraId="7D8A8C76" w14:textId="77777777" w:rsidR="00FA701F" w:rsidRDefault="00FA701F">
            <w:pPr>
              <w:spacing w:after="0"/>
              <w:ind w:left="135"/>
            </w:pPr>
          </w:p>
        </w:tc>
      </w:tr>
      <w:tr w:rsidR="00FA701F" w14:paraId="7545A858" w14:textId="77777777">
        <w:trPr>
          <w:trHeight w:val="144"/>
          <w:tblCellSpacing w:w="20" w:type="nil"/>
        </w:trPr>
        <w:tc>
          <w:tcPr>
            <w:tcW w:w="0" w:type="auto"/>
            <w:vMerge/>
            <w:tcBorders>
              <w:top w:val="nil"/>
            </w:tcBorders>
            <w:tcMar>
              <w:top w:w="50" w:type="dxa"/>
              <w:left w:w="100" w:type="dxa"/>
            </w:tcMar>
          </w:tcPr>
          <w:p w14:paraId="509B3726" w14:textId="77777777" w:rsidR="00FA701F" w:rsidRDefault="00FA701F"/>
        </w:tc>
        <w:tc>
          <w:tcPr>
            <w:tcW w:w="0" w:type="auto"/>
            <w:vMerge/>
            <w:tcBorders>
              <w:top w:val="nil"/>
            </w:tcBorders>
            <w:tcMar>
              <w:top w:w="50" w:type="dxa"/>
              <w:left w:w="100" w:type="dxa"/>
            </w:tcMar>
          </w:tcPr>
          <w:p w14:paraId="6D9F7E79" w14:textId="77777777" w:rsidR="00FA701F" w:rsidRDefault="00FA701F"/>
        </w:tc>
        <w:tc>
          <w:tcPr>
            <w:tcW w:w="830" w:type="dxa"/>
            <w:tcMar>
              <w:top w:w="50" w:type="dxa"/>
              <w:left w:w="100" w:type="dxa"/>
            </w:tcMar>
            <w:vAlign w:val="center"/>
          </w:tcPr>
          <w:p w14:paraId="1AC3E7B6" w14:textId="77777777" w:rsidR="00FA701F" w:rsidRDefault="00847F44">
            <w:pPr>
              <w:spacing w:after="0"/>
              <w:ind w:left="135"/>
            </w:pPr>
            <w:r>
              <w:rPr>
                <w:rFonts w:ascii="Times New Roman" w:hAnsi="Times New Roman"/>
                <w:b/>
                <w:color w:val="000000"/>
                <w:sz w:val="24"/>
              </w:rPr>
              <w:t xml:space="preserve">Всего </w:t>
            </w:r>
          </w:p>
          <w:p w14:paraId="689CFF6A" w14:textId="77777777" w:rsidR="00FA701F" w:rsidRDefault="00FA701F">
            <w:pPr>
              <w:spacing w:after="0"/>
              <w:ind w:left="135"/>
            </w:pPr>
          </w:p>
        </w:tc>
        <w:tc>
          <w:tcPr>
            <w:tcW w:w="1529" w:type="dxa"/>
            <w:tcMar>
              <w:top w:w="50" w:type="dxa"/>
              <w:left w:w="100" w:type="dxa"/>
            </w:tcMar>
            <w:vAlign w:val="center"/>
          </w:tcPr>
          <w:p w14:paraId="69FF7E97" w14:textId="77777777" w:rsidR="00FA701F" w:rsidRDefault="00847F44">
            <w:pPr>
              <w:spacing w:after="0"/>
              <w:ind w:left="135"/>
            </w:pPr>
            <w:r>
              <w:rPr>
                <w:rFonts w:ascii="Times New Roman" w:hAnsi="Times New Roman"/>
                <w:b/>
                <w:color w:val="000000"/>
                <w:sz w:val="24"/>
              </w:rPr>
              <w:t xml:space="preserve">Контрольные работы </w:t>
            </w:r>
          </w:p>
          <w:p w14:paraId="09A85514" w14:textId="77777777" w:rsidR="00FA701F" w:rsidRDefault="00FA701F">
            <w:pPr>
              <w:spacing w:after="0"/>
              <w:ind w:left="135"/>
            </w:pPr>
          </w:p>
        </w:tc>
        <w:tc>
          <w:tcPr>
            <w:tcW w:w="1628" w:type="dxa"/>
            <w:tcMar>
              <w:top w:w="50" w:type="dxa"/>
              <w:left w:w="100" w:type="dxa"/>
            </w:tcMar>
            <w:vAlign w:val="center"/>
          </w:tcPr>
          <w:p w14:paraId="19D49B29" w14:textId="77777777" w:rsidR="00FA701F" w:rsidRDefault="00847F44">
            <w:pPr>
              <w:spacing w:after="0"/>
              <w:ind w:left="135"/>
            </w:pPr>
            <w:r>
              <w:rPr>
                <w:rFonts w:ascii="Times New Roman" w:hAnsi="Times New Roman"/>
                <w:b/>
                <w:color w:val="000000"/>
                <w:sz w:val="24"/>
              </w:rPr>
              <w:t xml:space="preserve">Практические работы </w:t>
            </w:r>
          </w:p>
          <w:p w14:paraId="0C5144E5" w14:textId="77777777" w:rsidR="00FA701F" w:rsidRDefault="00FA701F">
            <w:pPr>
              <w:spacing w:after="0"/>
              <w:ind w:left="135"/>
            </w:pPr>
          </w:p>
        </w:tc>
        <w:tc>
          <w:tcPr>
            <w:tcW w:w="0" w:type="auto"/>
            <w:vMerge/>
            <w:tcBorders>
              <w:top w:val="nil"/>
            </w:tcBorders>
            <w:tcMar>
              <w:top w:w="50" w:type="dxa"/>
              <w:left w:w="100" w:type="dxa"/>
            </w:tcMar>
          </w:tcPr>
          <w:p w14:paraId="24CCC63B" w14:textId="77777777" w:rsidR="00FA701F" w:rsidRDefault="00FA701F"/>
        </w:tc>
        <w:tc>
          <w:tcPr>
            <w:tcW w:w="0" w:type="auto"/>
            <w:vMerge/>
            <w:tcBorders>
              <w:top w:val="nil"/>
            </w:tcBorders>
            <w:tcMar>
              <w:top w:w="50" w:type="dxa"/>
              <w:left w:w="100" w:type="dxa"/>
            </w:tcMar>
          </w:tcPr>
          <w:p w14:paraId="5EDD9262" w14:textId="77777777" w:rsidR="00FA701F" w:rsidRDefault="00FA701F"/>
        </w:tc>
      </w:tr>
      <w:tr w:rsidR="00FA701F" w14:paraId="5CD0083D" w14:textId="77777777">
        <w:trPr>
          <w:trHeight w:val="144"/>
          <w:tblCellSpacing w:w="20" w:type="nil"/>
        </w:trPr>
        <w:tc>
          <w:tcPr>
            <w:tcW w:w="378" w:type="dxa"/>
            <w:tcMar>
              <w:top w:w="50" w:type="dxa"/>
              <w:left w:w="100" w:type="dxa"/>
            </w:tcMar>
            <w:vAlign w:val="center"/>
          </w:tcPr>
          <w:p w14:paraId="0C5823A5" w14:textId="77777777" w:rsidR="00FA701F" w:rsidRDefault="00847F44">
            <w:pPr>
              <w:spacing w:after="0"/>
            </w:pPr>
            <w:r>
              <w:rPr>
                <w:rFonts w:ascii="Times New Roman" w:hAnsi="Times New Roman"/>
                <w:color w:val="000000"/>
                <w:sz w:val="24"/>
              </w:rPr>
              <w:t>1</w:t>
            </w:r>
          </w:p>
        </w:tc>
        <w:tc>
          <w:tcPr>
            <w:tcW w:w="3168" w:type="dxa"/>
            <w:tcMar>
              <w:top w:w="50" w:type="dxa"/>
              <w:left w:w="100" w:type="dxa"/>
            </w:tcMar>
            <w:vAlign w:val="center"/>
          </w:tcPr>
          <w:p w14:paraId="2C5C252B" w14:textId="77777777" w:rsidR="00FA701F" w:rsidRPr="00847F44" w:rsidRDefault="00847F44">
            <w:pPr>
              <w:spacing w:after="0"/>
              <w:ind w:left="135"/>
              <w:rPr>
                <w:lang w:val="ru-RU"/>
              </w:rPr>
            </w:pPr>
            <w:r w:rsidRPr="00847F44">
              <w:rPr>
                <w:rFonts w:ascii="Times New Roman" w:hAnsi="Times New Roman"/>
                <w:color w:val="000000"/>
                <w:sz w:val="24"/>
                <w:lang w:val="ru-RU"/>
              </w:rPr>
              <w:t>Правила безопасного поведения в природной среде</w:t>
            </w:r>
          </w:p>
        </w:tc>
        <w:tc>
          <w:tcPr>
            <w:tcW w:w="830" w:type="dxa"/>
            <w:tcMar>
              <w:top w:w="50" w:type="dxa"/>
              <w:left w:w="100" w:type="dxa"/>
            </w:tcMar>
            <w:vAlign w:val="center"/>
          </w:tcPr>
          <w:p w14:paraId="660AAD3F"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2A546CB" w14:textId="77777777" w:rsidR="00FA701F" w:rsidRDefault="00FA701F">
            <w:pPr>
              <w:spacing w:after="0"/>
              <w:ind w:left="135"/>
              <w:jc w:val="center"/>
            </w:pPr>
          </w:p>
        </w:tc>
        <w:tc>
          <w:tcPr>
            <w:tcW w:w="1628" w:type="dxa"/>
            <w:tcMar>
              <w:top w:w="50" w:type="dxa"/>
              <w:left w:w="100" w:type="dxa"/>
            </w:tcMar>
            <w:vAlign w:val="center"/>
          </w:tcPr>
          <w:p w14:paraId="5999ABB7" w14:textId="77777777" w:rsidR="00FA701F" w:rsidRDefault="00FA701F">
            <w:pPr>
              <w:spacing w:after="0"/>
              <w:ind w:left="135"/>
              <w:jc w:val="center"/>
            </w:pPr>
          </w:p>
        </w:tc>
        <w:tc>
          <w:tcPr>
            <w:tcW w:w="1155" w:type="dxa"/>
            <w:tcMar>
              <w:top w:w="50" w:type="dxa"/>
              <w:left w:w="100" w:type="dxa"/>
            </w:tcMar>
            <w:vAlign w:val="center"/>
          </w:tcPr>
          <w:p w14:paraId="775D80BD" w14:textId="77777777" w:rsidR="00FA701F" w:rsidRDefault="00FA701F">
            <w:pPr>
              <w:spacing w:after="0"/>
              <w:ind w:left="135"/>
            </w:pPr>
          </w:p>
        </w:tc>
        <w:tc>
          <w:tcPr>
            <w:tcW w:w="1977" w:type="dxa"/>
            <w:tcMar>
              <w:top w:w="50" w:type="dxa"/>
              <w:left w:w="100" w:type="dxa"/>
            </w:tcMar>
            <w:vAlign w:val="center"/>
          </w:tcPr>
          <w:p w14:paraId="5920DD20" w14:textId="77777777" w:rsidR="00FA701F" w:rsidRDefault="00FA701F">
            <w:pPr>
              <w:spacing w:after="0"/>
              <w:ind w:left="135"/>
            </w:pPr>
          </w:p>
        </w:tc>
      </w:tr>
      <w:tr w:rsidR="00FA701F" w:rsidRPr="00EA4698" w14:paraId="4B37EFB8" w14:textId="77777777">
        <w:trPr>
          <w:trHeight w:val="144"/>
          <w:tblCellSpacing w:w="20" w:type="nil"/>
        </w:trPr>
        <w:tc>
          <w:tcPr>
            <w:tcW w:w="378" w:type="dxa"/>
            <w:tcMar>
              <w:top w:w="50" w:type="dxa"/>
              <w:left w:w="100" w:type="dxa"/>
            </w:tcMar>
            <w:vAlign w:val="center"/>
          </w:tcPr>
          <w:p w14:paraId="33D8F06A" w14:textId="77777777" w:rsidR="00FA701F" w:rsidRDefault="00847F44">
            <w:pPr>
              <w:spacing w:after="0"/>
            </w:pPr>
            <w:r>
              <w:rPr>
                <w:rFonts w:ascii="Times New Roman" w:hAnsi="Times New Roman"/>
                <w:color w:val="000000"/>
                <w:sz w:val="24"/>
              </w:rPr>
              <w:t>2</w:t>
            </w:r>
          </w:p>
        </w:tc>
        <w:tc>
          <w:tcPr>
            <w:tcW w:w="3168" w:type="dxa"/>
            <w:tcMar>
              <w:top w:w="50" w:type="dxa"/>
              <w:left w:w="100" w:type="dxa"/>
            </w:tcMar>
            <w:vAlign w:val="center"/>
          </w:tcPr>
          <w:p w14:paraId="248BEDB3" w14:textId="77777777" w:rsidR="00FA701F" w:rsidRPr="00847F44" w:rsidRDefault="00847F44">
            <w:pPr>
              <w:spacing w:after="0"/>
              <w:ind w:left="135"/>
              <w:rPr>
                <w:lang w:val="ru-RU"/>
              </w:rPr>
            </w:pPr>
            <w:r w:rsidRPr="00847F44">
              <w:rPr>
                <w:rFonts w:ascii="Times New Roman" w:hAnsi="Times New Roman"/>
                <w:color w:val="000000"/>
                <w:sz w:val="24"/>
                <w:lang w:val="ru-RU"/>
              </w:rPr>
              <w:t>Безопасные действия при автономном существовании в природной среде</w:t>
            </w:r>
          </w:p>
        </w:tc>
        <w:tc>
          <w:tcPr>
            <w:tcW w:w="830" w:type="dxa"/>
            <w:tcMar>
              <w:top w:w="50" w:type="dxa"/>
              <w:left w:w="100" w:type="dxa"/>
            </w:tcMar>
            <w:vAlign w:val="center"/>
          </w:tcPr>
          <w:p w14:paraId="272AA1AE"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98945C9" w14:textId="77777777" w:rsidR="00FA701F" w:rsidRDefault="00FA701F">
            <w:pPr>
              <w:spacing w:after="0"/>
              <w:ind w:left="135"/>
              <w:jc w:val="center"/>
            </w:pPr>
          </w:p>
        </w:tc>
        <w:tc>
          <w:tcPr>
            <w:tcW w:w="1628" w:type="dxa"/>
            <w:tcMar>
              <w:top w:w="50" w:type="dxa"/>
              <w:left w:w="100" w:type="dxa"/>
            </w:tcMar>
            <w:vAlign w:val="center"/>
          </w:tcPr>
          <w:p w14:paraId="124704FE" w14:textId="77777777" w:rsidR="00FA701F" w:rsidRDefault="00FA701F">
            <w:pPr>
              <w:spacing w:after="0"/>
              <w:ind w:left="135"/>
              <w:jc w:val="center"/>
            </w:pPr>
          </w:p>
        </w:tc>
        <w:tc>
          <w:tcPr>
            <w:tcW w:w="1155" w:type="dxa"/>
            <w:tcMar>
              <w:top w:w="50" w:type="dxa"/>
              <w:left w:w="100" w:type="dxa"/>
            </w:tcMar>
            <w:vAlign w:val="center"/>
          </w:tcPr>
          <w:p w14:paraId="49973700" w14:textId="77777777" w:rsidR="00FA701F" w:rsidRDefault="00FA701F">
            <w:pPr>
              <w:spacing w:after="0"/>
              <w:ind w:left="135"/>
            </w:pPr>
          </w:p>
        </w:tc>
        <w:tc>
          <w:tcPr>
            <w:tcW w:w="1977" w:type="dxa"/>
            <w:tcMar>
              <w:top w:w="50" w:type="dxa"/>
              <w:left w:w="100" w:type="dxa"/>
            </w:tcMar>
            <w:vAlign w:val="center"/>
          </w:tcPr>
          <w:p w14:paraId="4925D3B7"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r>
                <w:rPr>
                  <w:rFonts w:ascii="Times New Roman" w:hAnsi="Times New Roman"/>
                  <w:color w:val="0000FF"/>
                  <w:u w:val="single"/>
                </w:rPr>
                <w:t>edsoo</w:t>
              </w:r>
              <w:r w:rsidRPr="00847F44">
                <w:rPr>
                  <w:rFonts w:ascii="Times New Roman" w:hAnsi="Times New Roman"/>
                  <w:color w:val="0000FF"/>
                  <w:u w:val="single"/>
                  <w:lang w:val="ru-RU"/>
                </w:rPr>
                <w:t>.</w:t>
              </w:r>
              <w:r>
                <w:rPr>
                  <w:rFonts w:ascii="Times New Roman" w:hAnsi="Times New Roman"/>
                  <w:color w:val="0000FF"/>
                  <w:u w:val="single"/>
                </w:rPr>
                <w:t>ru</w:t>
              </w:r>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eb</w:t>
              </w:r>
              <w:r w:rsidRPr="00847F44">
                <w:rPr>
                  <w:rFonts w:ascii="Times New Roman" w:hAnsi="Times New Roman"/>
                  <w:color w:val="0000FF"/>
                  <w:u w:val="single"/>
                  <w:lang w:val="ru-RU"/>
                </w:rPr>
                <w:t>14</w:t>
              </w:r>
              <w:r>
                <w:rPr>
                  <w:rFonts w:ascii="Times New Roman" w:hAnsi="Times New Roman"/>
                  <w:color w:val="0000FF"/>
                  <w:u w:val="single"/>
                </w:rPr>
                <w:t>e</w:t>
              </w:r>
              <w:r w:rsidRPr="00847F44">
                <w:rPr>
                  <w:rFonts w:ascii="Times New Roman" w:hAnsi="Times New Roman"/>
                  <w:color w:val="0000FF"/>
                  <w:u w:val="single"/>
                  <w:lang w:val="ru-RU"/>
                </w:rPr>
                <w:t>4</w:t>
              </w:r>
            </w:hyperlink>
          </w:p>
        </w:tc>
      </w:tr>
      <w:tr w:rsidR="00FA701F" w:rsidRPr="00EA4698" w14:paraId="6792EE86" w14:textId="77777777">
        <w:trPr>
          <w:trHeight w:val="144"/>
          <w:tblCellSpacing w:w="20" w:type="nil"/>
        </w:trPr>
        <w:tc>
          <w:tcPr>
            <w:tcW w:w="378" w:type="dxa"/>
            <w:tcMar>
              <w:top w:w="50" w:type="dxa"/>
              <w:left w:w="100" w:type="dxa"/>
            </w:tcMar>
            <w:vAlign w:val="center"/>
          </w:tcPr>
          <w:p w14:paraId="3BF43053" w14:textId="77777777" w:rsidR="00FA701F" w:rsidRDefault="00847F44">
            <w:pPr>
              <w:spacing w:after="0"/>
            </w:pPr>
            <w:r>
              <w:rPr>
                <w:rFonts w:ascii="Times New Roman" w:hAnsi="Times New Roman"/>
                <w:color w:val="000000"/>
                <w:sz w:val="24"/>
              </w:rPr>
              <w:t>3</w:t>
            </w:r>
          </w:p>
        </w:tc>
        <w:tc>
          <w:tcPr>
            <w:tcW w:w="3168" w:type="dxa"/>
            <w:tcMar>
              <w:top w:w="50" w:type="dxa"/>
              <w:left w:w="100" w:type="dxa"/>
            </w:tcMar>
            <w:vAlign w:val="center"/>
          </w:tcPr>
          <w:p w14:paraId="21EEA8C3" w14:textId="77777777" w:rsidR="00FA701F" w:rsidRPr="00847F44" w:rsidRDefault="00847F44">
            <w:pPr>
              <w:spacing w:after="0"/>
              <w:ind w:left="135"/>
              <w:rPr>
                <w:lang w:val="ru-RU"/>
              </w:rPr>
            </w:pPr>
            <w:r w:rsidRPr="00847F44">
              <w:rPr>
                <w:rFonts w:ascii="Times New Roman" w:hAnsi="Times New Roman"/>
                <w:color w:val="000000"/>
                <w:sz w:val="24"/>
                <w:lang w:val="ru-RU"/>
              </w:rPr>
              <w:t>Пожарная безопасность в природной среде</w:t>
            </w:r>
          </w:p>
        </w:tc>
        <w:tc>
          <w:tcPr>
            <w:tcW w:w="830" w:type="dxa"/>
            <w:tcMar>
              <w:top w:w="50" w:type="dxa"/>
              <w:left w:w="100" w:type="dxa"/>
            </w:tcMar>
            <w:vAlign w:val="center"/>
          </w:tcPr>
          <w:p w14:paraId="5BCCF4B0"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0D3F873" w14:textId="77777777" w:rsidR="00FA701F" w:rsidRDefault="00FA701F">
            <w:pPr>
              <w:spacing w:after="0"/>
              <w:ind w:left="135"/>
              <w:jc w:val="center"/>
            </w:pPr>
          </w:p>
        </w:tc>
        <w:tc>
          <w:tcPr>
            <w:tcW w:w="1628" w:type="dxa"/>
            <w:tcMar>
              <w:top w:w="50" w:type="dxa"/>
              <w:left w:w="100" w:type="dxa"/>
            </w:tcMar>
            <w:vAlign w:val="center"/>
          </w:tcPr>
          <w:p w14:paraId="3EEF3EED" w14:textId="77777777"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7B4DDA31" w14:textId="77777777" w:rsidR="00FA701F" w:rsidRDefault="00FA701F">
            <w:pPr>
              <w:spacing w:after="0"/>
              <w:ind w:left="135"/>
            </w:pPr>
          </w:p>
        </w:tc>
        <w:tc>
          <w:tcPr>
            <w:tcW w:w="1977" w:type="dxa"/>
            <w:tcMar>
              <w:top w:w="50" w:type="dxa"/>
              <w:left w:w="100" w:type="dxa"/>
            </w:tcMar>
            <w:vAlign w:val="center"/>
          </w:tcPr>
          <w:p w14:paraId="74B890AB"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r>
                <w:rPr>
                  <w:rFonts w:ascii="Times New Roman" w:hAnsi="Times New Roman"/>
                  <w:color w:val="0000FF"/>
                  <w:u w:val="single"/>
                </w:rPr>
                <w:t>edsoo</w:t>
              </w:r>
              <w:r w:rsidRPr="00847F44">
                <w:rPr>
                  <w:rFonts w:ascii="Times New Roman" w:hAnsi="Times New Roman"/>
                  <w:color w:val="0000FF"/>
                  <w:u w:val="single"/>
                  <w:lang w:val="ru-RU"/>
                </w:rPr>
                <w:t>.</w:t>
              </w:r>
              <w:r>
                <w:rPr>
                  <w:rFonts w:ascii="Times New Roman" w:hAnsi="Times New Roman"/>
                  <w:color w:val="0000FF"/>
                  <w:u w:val="single"/>
                </w:rPr>
                <w:t>ru</w:t>
              </w:r>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eb</w:t>
              </w:r>
              <w:r w:rsidRPr="00847F44">
                <w:rPr>
                  <w:rFonts w:ascii="Times New Roman" w:hAnsi="Times New Roman"/>
                  <w:color w:val="0000FF"/>
                  <w:u w:val="single"/>
                  <w:lang w:val="ru-RU"/>
                </w:rPr>
                <w:t>0</w:t>
              </w:r>
              <w:r>
                <w:rPr>
                  <w:rFonts w:ascii="Times New Roman" w:hAnsi="Times New Roman"/>
                  <w:color w:val="0000FF"/>
                  <w:u w:val="single"/>
                </w:rPr>
                <w:t>efe</w:t>
              </w:r>
            </w:hyperlink>
          </w:p>
        </w:tc>
      </w:tr>
      <w:tr w:rsidR="00FA701F" w:rsidRPr="00EA4698" w14:paraId="286F1267" w14:textId="77777777">
        <w:trPr>
          <w:trHeight w:val="144"/>
          <w:tblCellSpacing w:w="20" w:type="nil"/>
        </w:trPr>
        <w:tc>
          <w:tcPr>
            <w:tcW w:w="378" w:type="dxa"/>
            <w:tcMar>
              <w:top w:w="50" w:type="dxa"/>
              <w:left w:w="100" w:type="dxa"/>
            </w:tcMar>
            <w:vAlign w:val="center"/>
          </w:tcPr>
          <w:p w14:paraId="0AD57502" w14:textId="77777777" w:rsidR="00FA701F" w:rsidRDefault="00847F44">
            <w:pPr>
              <w:spacing w:after="0"/>
            </w:pPr>
            <w:r>
              <w:rPr>
                <w:rFonts w:ascii="Times New Roman" w:hAnsi="Times New Roman"/>
                <w:color w:val="000000"/>
                <w:sz w:val="24"/>
              </w:rPr>
              <w:t>4</w:t>
            </w:r>
          </w:p>
        </w:tc>
        <w:tc>
          <w:tcPr>
            <w:tcW w:w="3168" w:type="dxa"/>
            <w:tcMar>
              <w:top w:w="50" w:type="dxa"/>
              <w:left w:w="100" w:type="dxa"/>
            </w:tcMar>
            <w:vAlign w:val="center"/>
          </w:tcPr>
          <w:p w14:paraId="39F6778A" w14:textId="77777777" w:rsidR="00FA701F" w:rsidRDefault="00847F44">
            <w:pPr>
              <w:spacing w:after="0"/>
              <w:ind w:left="135"/>
            </w:pPr>
            <w:r>
              <w:rPr>
                <w:rFonts w:ascii="Times New Roman" w:hAnsi="Times New Roman"/>
                <w:color w:val="000000"/>
                <w:sz w:val="24"/>
              </w:rPr>
              <w:t>Безопасное поведение в горах</w:t>
            </w:r>
          </w:p>
        </w:tc>
        <w:tc>
          <w:tcPr>
            <w:tcW w:w="830" w:type="dxa"/>
            <w:tcMar>
              <w:top w:w="50" w:type="dxa"/>
              <w:left w:w="100" w:type="dxa"/>
            </w:tcMar>
            <w:vAlign w:val="center"/>
          </w:tcPr>
          <w:p w14:paraId="3F54AA3F" w14:textId="77777777" w:rsidR="00FA701F" w:rsidRDefault="00847F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E1406CF" w14:textId="77777777" w:rsidR="00FA701F" w:rsidRDefault="00FA701F">
            <w:pPr>
              <w:spacing w:after="0"/>
              <w:ind w:left="135"/>
              <w:jc w:val="center"/>
            </w:pPr>
          </w:p>
        </w:tc>
        <w:tc>
          <w:tcPr>
            <w:tcW w:w="1628" w:type="dxa"/>
            <w:tcMar>
              <w:top w:w="50" w:type="dxa"/>
              <w:left w:w="100" w:type="dxa"/>
            </w:tcMar>
            <w:vAlign w:val="center"/>
          </w:tcPr>
          <w:p w14:paraId="5155F775" w14:textId="77777777" w:rsidR="00FA701F" w:rsidRDefault="00FA701F">
            <w:pPr>
              <w:spacing w:after="0"/>
              <w:ind w:left="135"/>
              <w:jc w:val="center"/>
            </w:pPr>
          </w:p>
        </w:tc>
        <w:tc>
          <w:tcPr>
            <w:tcW w:w="1155" w:type="dxa"/>
            <w:tcMar>
              <w:top w:w="50" w:type="dxa"/>
              <w:left w:w="100" w:type="dxa"/>
            </w:tcMar>
            <w:vAlign w:val="center"/>
          </w:tcPr>
          <w:p w14:paraId="6A032F8C" w14:textId="77777777" w:rsidR="00FA701F" w:rsidRDefault="00FA701F">
            <w:pPr>
              <w:spacing w:after="0"/>
              <w:ind w:left="135"/>
            </w:pPr>
          </w:p>
        </w:tc>
        <w:tc>
          <w:tcPr>
            <w:tcW w:w="1977" w:type="dxa"/>
            <w:tcMar>
              <w:top w:w="50" w:type="dxa"/>
              <w:left w:w="100" w:type="dxa"/>
            </w:tcMar>
            <w:vAlign w:val="center"/>
          </w:tcPr>
          <w:p w14:paraId="17440B38"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r>
                <w:rPr>
                  <w:rFonts w:ascii="Times New Roman" w:hAnsi="Times New Roman"/>
                  <w:color w:val="0000FF"/>
                  <w:u w:val="single"/>
                </w:rPr>
                <w:t>edsoo</w:t>
              </w:r>
              <w:r w:rsidRPr="00847F44">
                <w:rPr>
                  <w:rFonts w:ascii="Times New Roman" w:hAnsi="Times New Roman"/>
                  <w:color w:val="0000FF"/>
                  <w:u w:val="single"/>
                  <w:lang w:val="ru-RU"/>
                </w:rPr>
                <w:t>.</w:t>
              </w:r>
              <w:r>
                <w:rPr>
                  <w:rFonts w:ascii="Times New Roman" w:hAnsi="Times New Roman"/>
                  <w:color w:val="0000FF"/>
                  <w:u w:val="single"/>
                </w:rPr>
                <w:t>ru</w:t>
              </w:r>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eb</w:t>
              </w:r>
              <w:r w:rsidRPr="00847F44">
                <w:rPr>
                  <w:rFonts w:ascii="Times New Roman" w:hAnsi="Times New Roman"/>
                  <w:color w:val="0000FF"/>
                  <w:u w:val="single"/>
                  <w:lang w:val="ru-RU"/>
                </w:rPr>
                <w:t>1</w:t>
              </w:r>
              <w:r>
                <w:rPr>
                  <w:rFonts w:ascii="Times New Roman" w:hAnsi="Times New Roman"/>
                  <w:color w:val="0000FF"/>
                  <w:u w:val="single"/>
                </w:rPr>
                <w:t>ac</w:t>
              </w:r>
              <w:r w:rsidRPr="00847F44">
                <w:rPr>
                  <w:rFonts w:ascii="Times New Roman" w:hAnsi="Times New Roman"/>
                  <w:color w:val="0000FF"/>
                  <w:u w:val="single"/>
                  <w:lang w:val="ru-RU"/>
                </w:rPr>
                <w:t>0</w:t>
              </w:r>
            </w:hyperlink>
          </w:p>
        </w:tc>
      </w:tr>
      <w:tr w:rsidR="00FA701F" w:rsidRPr="00EA4698" w14:paraId="56C2586C" w14:textId="77777777">
        <w:trPr>
          <w:trHeight w:val="144"/>
          <w:tblCellSpacing w:w="20" w:type="nil"/>
        </w:trPr>
        <w:tc>
          <w:tcPr>
            <w:tcW w:w="378" w:type="dxa"/>
            <w:tcMar>
              <w:top w:w="50" w:type="dxa"/>
              <w:left w:w="100" w:type="dxa"/>
            </w:tcMar>
            <w:vAlign w:val="center"/>
          </w:tcPr>
          <w:p w14:paraId="4821AF97" w14:textId="77777777" w:rsidR="00FA701F" w:rsidRDefault="00847F44">
            <w:pPr>
              <w:spacing w:after="0"/>
            </w:pPr>
            <w:r>
              <w:rPr>
                <w:rFonts w:ascii="Times New Roman" w:hAnsi="Times New Roman"/>
                <w:color w:val="000000"/>
                <w:sz w:val="24"/>
              </w:rPr>
              <w:t>5</w:t>
            </w:r>
          </w:p>
        </w:tc>
        <w:tc>
          <w:tcPr>
            <w:tcW w:w="3168" w:type="dxa"/>
            <w:tcMar>
              <w:top w:w="50" w:type="dxa"/>
              <w:left w:w="100" w:type="dxa"/>
            </w:tcMar>
            <w:vAlign w:val="center"/>
          </w:tcPr>
          <w:p w14:paraId="4F5A1A35" w14:textId="77777777" w:rsidR="00FA701F" w:rsidRDefault="00847F44">
            <w:pPr>
              <w:spacing w:after="0"/>
              <w:ind w:left="135"/>
            </w:pPr>
            <w:r>
              <w:rPr>
                <w:rFonts w:ascii="Times New Roman" w:hAnsi="Times New Roman"/>
                <w:color w:val="000000"/>
                <w:sz w:val="24"/>
              </w:rPr>
              <w:t>Безопасное поведение на водоёмах</w:t>
            </w:r>
          </w:p>
        </w:tc>
        <w:tc>
          <w:tcPr>
            <w:tcW w:w="830" w:type="dxa"/>
            <w:tcMar>
              <w:top w:w="50" w:type="dxa"/>
              <w:left w:w="100" w:type="dxa"/>
            </w:tcMar>
            <w:vAlign w:val="center"/>
          </w:tcPr>
          <w:p w14:paraId="4EAC41BD" w14:textId="77777777" w:rsidR="00FA701F" w:rsidRDefault="00847F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162CB5F" w14:textId="77777777" w:rsidR="00FA701F" w:rsidRDefault="00FA701F">
            <w:pPr>
              <w:spacing w:after="0"/>
              <w:ind w:left="135"/>
              <w:jc w:val="center"/>
            </w:pPr>
          </w:p>
        </w:tc>
        <w:tc>
          <w:tcPr>
            <w:tcW w:w="1628" w:type="dxa"/>
            <w:tcMar>
              <w:top w:w="50" w:type="dxa"/>
              <w:left w:w="100" w:type="dxa"/>
            </w:tcMar>
            <w:vAlign w:val="center"/>
          </w:tcPr>
          <w:p w14:paraId="0620E1F1" w14:textId="77777777"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368899A4" w14:textId="77777777" w:rsidR="00FA701F" w:rsidRDefault="00FA701F">
            <w:pPr>
              <w:spacing w:after="0"/>
              <w:ind w:left="135"/>
            </w:pPr>
          </w:p>
        </w:tc>
        <w:tc>
          <w:tcPr>
            <w:tcW w:w="1977" w:type="dxa"/>
            <w:tcMar>
              <w:top w:w="50" w:type="dxa"/>
              <w:left w:w="100" w:type="dxa"/>
            </w:tcMar>
            <w:vAlign w:val="center"/>
          </w:tcPr>
          <w:p w14:paraId="317B002C"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r>
                <w:rPr>
                  <w:rFonts w:ascii="Times New Roman" w:hAnsi="Times New Roman"/>
                  <w:color w:val="0000FF"/>
                  <w:u w:val="single"/>
                </w:rPr>
                <w:t>edsoo</w:t>
              </w:r>
              <w:r w:rsidRPr="00847F44">
                <w:rPr>
                  <w:rFonts w:ascii="Times New Roman" w:hAnsi="Times New Roman"/>
                  <w:color w:val="0000FF"/>
                  <w:u w:val="single"/>
                  <w:lang w:val="ru-RU"/>
                </w:rPr>
                <w:t>.</w:t>
              </w:r>
              <w:r>
                <w:rPr>
                  <w:rFonts w:ascii="Times New Roman" w:hAnsi="Times New Roman"/>
                  <w:color w:val="0000FF"/>
                  <w:u w:val="single"/>
                </w:rPr>
                <w:t>ru</w:t>
              </w:r>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eb</w:t>
              </w:r>
              <w:r w:rsidRPr="00847F44">
                <w:rPr>
                  <w:rFonts w:ascii="Times New Roman" w:hAnsi="Times New Roman"/>
                  <w:color w:val="0000FF"/>
                  <w:u w:val="single"/>
                  <w:lang w:val="ru-RU"/>
                </w:rPr>
                <w:t>1</w:t>
              </w:r>
              <w:r>
                <w:rPr>
                  <w:rFonts w:ascii="Times New Roman" w:hAnsi="Times New Roman"/>
                  <w:color w:val="0000FF"/>
                  <w:u w:val="single"/>
                </w:rPr>
                <w:t>da</w:t>
              </w:r>
              <w:r w:rsidRPr="00847F44">
                <w:rPr>
                  <w:rFonts w:ascii="Times New Roman" w:hAnsi="Times New Roman"/>
                  <w:color w:val="0000FF"/>
                  <w:u w:val="single"/>
                  <w:lang w:val="ru-RU"/>
                </w:rPr>
                <w:t>4</w:t>
              </w:r>
            </w:hyperlink>
          </w:p>
        </w:tc>
      </w:tr>
      <w:tr w:rsidR="00FA701F" w:rsidRPr="00EA4698" w14:paraId="7B819A8B" w14:textId="77777777">
        <w:trPr>
          <w:trHeight w:val="144"/>
          <w:tblCellSpacing w:w="20" w:type="nil"/>
        </w:trPr>
        <w:tc>
          <w:tcPr>
            <w:tcW w:w="378" w:type="dxa"/>
            <w:tcMar>
              <w:top w:w="50" w:type="dxa"/>
              <w:left w:w="100" w:type="dxa"/>
            </w:tcMar>
            <w:vAlign w:val="center"/>
          </w:tcPr>
          <w:p w14:paraId="78C7092A" w14:textId="77777777" w:rsidR="00FA701F" w:rsidRDefault="00847F44">
            <w:pPr>
              <w:spacing w:after="0"/>
            </w:pPr>
            <w:r>
              <w:rPr>
                <w:rFonts w:ascii="Times New Roman" w:hAnsi="Times New Roman"/>
                <w:color w:val="000000"/>
                <w:sz w:val="24"/>
              </w:rPr>
              <w:t>6</w:t>
            </w:r>
          </w:p>
        </w:tc>
        <w:tc>
          <w:tcPr>
            <w:tcW w:w="3168" w:type="dxa"/>
            <w:tcMar>
              <w:top w:w="50" w:type="dxa"/>
              <w:left w:w="100" w:type="dxa"/>
            </w:tcMar>
            <w:vAlign w:val="center"/>
          </w:tcPr>
          <w:p w14:paraId="06B7799C" w14:textId="77777777" w:rsidR="00FA701F" w:rsidRPr="00847F44" w:rsidRDefault="00847F44">
            <w:pPr>
              <w:spacing w:after="0"/>
              <w:ind w:left="135"/>
              <w:rPr>
                <w:lang w:val="ru-RU"/>
              </w:rPr>
            </w:pPr>
            <w:r w:rsidRPr="00847F44">
              <w:rPr>
                <w:rFonts w:ascii="Times New Roman" w:hAnsi="Times New Roman"/>
                <w:color w:val="000000"/>
                <w:sz w:val="24"/>
                <w:lang w:val="ru-RU"/>
              </w:rPr>
              <w:t>Безопасные действия при наводнении, цунами</w:t>
            </w:r>
          </w:p>
        </w:tc>
        <w:tc>
          <w:tcPr>
            <w:tcW w:w="830" w:type="dxa"/>
            <w:tcMar>
              <w:top w:w="50" w:type="dxa"/>
              <w:left w:w="100" w:type="dxa"/>
            </w:tcMar>
            <w:vAlign w:val="center"/>
          </w:tcPr>
          <w:p w14:paraId="47C11822"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5C7AE9C" w14:textId="77777777" w:rsidR="00FA701F" w:rsidRDefault="00FA701F">
            <w:pPr>
              <w:spacing w:after="0"/>
              <w:ind w:left="135"/>
              <w:jc w:val="center"/>
            </w:pPr>
          </w:p>
        </w:tc>
        <w:tc>
          <w:tcPr>
            <w:tcW w:w="1628" w:type="dxa"/>
            <w:tcMar>
              <w:top w:w="50" w:type="dxa"/>
              <w:left w:w="100" w:type="dxa"/>
            </w:tcMar>
            <w:vAlign w:val="center"/>
          </w:tcPr>
          <w:p w14:paraId="688283D7" w14:textId="77777777"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7208C1E5" w14:textId="77777777" w:rsidR="00FA701F" w:rsidRDefault="00FA701F">
            <w:pPr>
              <w:spacing w:after="0"/>
              <w:ind w:left="135"/>
            </w:pPr>
          </w:p>
        </w:tc>
        <w:tc>
          <w:tcPr>
            <w:tcW w:w="1977" w:type="dxa"/>
            <w:tcMar>
              <w:top w:w="50" w:type="dxa"/>
              <w:left w:w="100" w:type="dxa"/>
            </w:tcMar>
            <w:vAlign w:val="center"/>
          </w:tcPr>
          <w:p w14:paraId="55035285"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r>
                <w:rPr>
                  <w:rFonts w:ascii="Times New Roman" w:hAnsi="Times New Roman"/>
                  <w:color w:val="0000FF"/>
                  <w:u w:val="single"/>
                </w:rPr>
                <w:t>edsoo</w:t>
              </w:r>
              <w:r w:rsidRPr="00847F44">
                <w:rPr>
                  <w:rFonts w:ascii="Times New Roman" w:hAnsi="Times New Roman"/>
                  <w:color w:val="0000FF"/>
                  <w:u w:val="single"/>
                  <w:lang w:val="ru-RU"/>
                </w:rPr>
                <w:t>.</w:t>
              </w:r>
              <w:r>
                <w:rPr>
                  <w:rFonts w:ascii="Times New Roman" w:hAnsi="Times New Roman"/>
                  <w:color w:val="0000FF"/>
                  <w:u w:val="single"/>
                </w:rPr>
                <w:t>ru</w:t>
              </w:r>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eb</w:t>
              </w:r>
              <w:r w:rsidRPr="00847F44">
                <w:rPr>
                  <w:rFonts w:ascii="Times New Roman" w:hAnsi="Times New Roman"/>
                  <w:color w:val="0000FF"/>
                  <w:u w:val="single"/>
                  <w:lang w:val="ru-RU"/>
                </w:rPr>
                <w:t>209</w:t>
              </w:r>
              <w:r>
                <w:rPr>
                  <w:rFonts w:ascii="Times New Roman" w:hAnsi="Times New Roman"/>
                  <w:color w:val="0000FF"/>
                  <w:u w:val="single"/>
                </w:rPr>
                <w:t>c</w:t>
              </w:r>
            </w:hyperlink>
          </w:p>
        </w:tc>
      </w:tr>
      <w:tr w:rsidR="00FA701F" w:rsidRPr="00EA4698" w14:paraId="348F793F" w14:textId="77777777">
        <w:trPr>
          <w:trHeight w:val="144"/>
          <w:tblCellSpacing w:w="20" w:type="nil"/>
        </w:trPr>
        <w:tc>
          <w:tcPr>
            <w:tcW w:w="378" w:type="dxa"/>
            <w:tcMar>
              <w:top w:w="50" w:type="dxa"/>
              <w:left w:w="100" w:type="dxa"/>
            </w:tcMar>
            <w:vAlign w:val="center"/>
          </w:tcPr>
          <w:p w14:paraId="3612CBB8" w14:textId="77777777" w:rsidR="00FA701F" w:rsidRDefault="00847F44">
            <w:pPr>
              <w:spacing w:after="0"/>
            </w:pPr>
            <w:r>
              <w:rPr>
                <w:rFonts w:ascii="Times New Roman" w:hAnsi="Times New Roman"/>
                <w:color w:val="000000"/>
                <w:sz w:val="24"/>
              </w:rPr>
              <w:t>7</w:t>
            </w:r>
          </w:p>
        </w:tc>
        <w:tc>
          <w:tcPr>
            <w:tcW w:w="3168" w:type="dxa"/>
            <w:tcMar>
              <w:top w:w="50" w:type="dxa"/>
              <w:left w:w="100" w:type="dxa"/>
            </w:tcMar>
            <w:vAlign w:val="center"/>
          </w:tcPr>
          <w:p w14:paraId="0A1E2A30" w14:textId="77777777" w:rsidR="00FA701F" w:rsidRPr="00847F44" w:rsidRDefault="00847F44">
            <w:pPr>
              <w:spacing w:after="0"/>
              <w:ind w:left="135"/>
              <w:rPr>
                <w:lang w:val="ru-RU"/>
              </w:rPr>
            </w:pPr>
            <w:r w:rsidRPr="00847F44">
              <w:rPr>
                <w:rFonts w:ascii="Times New Roman" w:hAnsi="Times New Roman"/>
                <w:color w:val="000000"/>
                <w:sz w:val="24"/>
                <w:lang w:val="ru-RU"/>
              </w:rPr>
              <w:t>Безопасные действия при урагане, смерче, грозе</w:t>
            </w:r>
          </w:p>
        </w:tc>
        <w:tc>
          <w:tcPr>
            <w:tcW w:w="830" w:type="dxa"/>
            <w:tcMar>
              <w:top w:w="50" w:type="dxa"/>
              <w:left w:w="100" w:type="dxa"/>
            </w:tcMar>
            <w:vAlign w:val="center"/>
          </w:tcPr>
          <w:p w14:paraId="42452CD5"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2D5C676" w14:textId="77777777" w:rsidR="00FA701F" w:rsidRDefault="00847F44">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0E2B89F7" w14:textId="77777777" w:rsidR="00FA701F" w:rsidRDefault="00FA701F">
            <w:pPr>
              <w:spacing w:after="0"/>
              <w:ind w:left="135"/>
              <w:jc w:val="center"/>
            </w:pPr>
          </w:p>
        </w:tc>
        <w:tc>
          <w:tcPr>
            <w:tcW w:w="1155" w:type="dxa"/>
            <w:tcMar>
              <w:top w:w="50" w:type="dxa"/>
              <w:left w:w="100" w:type="dxa"/>
            </w:tcMar>
            <w:vAlign w:val="center"/>
          </w:tcPr>
          <w:p w14:paraId="37588E31" w14:textId="77777777" w:rsidR="00FA701F" w:rsidRDefault="00FA701F">
            <w:pPr>
              <w:spacing w:after="0"/>
              <w:ind w:left="135"/>
            </w:pPr>
          </w:p>
        </w:tc>
        <w:tc>
          <w:tcPr>
            <w:tcW w:w="1977" w:type="dxa"/>
            <w:tcMar>
              <w:top w:w="50" w:type="dxa"/>
              <w:left w:w="100" w:type="dxa"/>
            </w:tcMar>
            <w:vAlign w:val="center"/>
          </w:tcPr>
          <w:p w14:paraId="5B53AFE3"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r>
                <w:rPr>
                  <w:rFonts w:ascii="Times New Roman" w:hAnsi="Times New Roman"/>
                  <w:color w:val="0000FF"/>
                  <w:u w:val="single"/>
                </w:rPr>
                <w:t>edsoo</w:t>
              </w:r>
              <w:r w:rsidRPr="00847F44">
                <w:rPr>
                  <w:rFonts w:ascii="Times New Roman" w:hAnsi="Times New Roman"/>
                  <w:color w:val="0000FF"/>
                  <w:u w:val="single"/>
                  <w:lang w:val="ru-RU"/>
                </w:rPr>
                <w:t>.</w:t>
              </w:r>
              <w:r>
                <w:rPr>
                  <w:rFonts w:ascii="Times New Roman" w:hAnsi="Times New Roman"/>
                  <w:color w:val="0000FF"/>
                  <w:u w:val="single"/>
                </w:rPr>
                <w:t>ru</w:t>
              </w:r>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eb</w:t>
              </w:r>
              <w:r w:rsidRPr="00847F44">
                <w:rPr>
                  <w:rFonts w:ascii="Times New Roman" w:hAnsi="Times New Roman"/>
                  <w:color w:val="0000FF"/>
                  <w:u w:val="single"/>
                  <w:lang w:val="ru-RU"/>
                </w:rPr>
                <w:t>222</w:t>
              </w:r>
              <w:r>
                <w:rPr>
                  <w:rFonts w:ascii="Times New Roman" w:hAnsi="Times New Roman"/>
                  <w:color w:val="0000FF"/>
                  <w:u w:val="single"/>
                </w:rPr>
                <w:t>c</w:t>
              </w:r>
            </w:hyperlink>
          </w:p>
        </w:tc>
      </w:tr>
      <w:tr w:rsidR="00FA701F" w:rsidRPr="00EA4698" w14:paraId="38D63FF5" w14:textId="77777777">
        <w:trPr>
          <w:trHeight w:val="144"/>
          <w:tblCellSpacing w:w="20" w:type="nil"/>
        </w:trPr>
        <w:tc>
          <w:tcPr>
            <w:tcW w:w="378" w:type="dxa"/>
            <w:tcMar>
              <w:top w:w="50" w:type="dxa"/>
              <w:left w:w="100" w:type="dxa"/>
            </w:tcMar>
            <w:vAlign w:val="center"/>
          </w:tcPr>
          <w:p w14:paraId="7F2B414C" w14:textId="77777777" w:rsidR="00FA701F" w:rsidRDefault="00847F44">
            <w:pPr>
              <w:spacing w:after="0"/>
            </w:pPr>
            <w:r>
              <w:rPr>
                <w:rFonts w:ascii="Times New Roman" w:hAnsi="Times New Roman"/>
                <w:color w:val="000000"/>
                <w:sz w:val="24"/>
              </w:rPr>
              <w:t>8</w:t>
            </w:r>
          </w:p>
        </w:tc>
        <w:tc>
          <w:tcPr>
            <w:tcW w:w="3168" w:type="dxa"/>
            <w:tcMar>
              <w:top w:w="50" w:type="dxa"/>
              <w:left w:w="100" w:type="dxa"/>
            </w:tcMar>
            <w:vAlign w:val="center"/>
          </w:tcPr>
          <w:p w14:paraId="3974F187" w14:textId="77777777" w:rsidR="00FA701F" w:rsidRPr="00847F44" w:rsidRDefault="00847F44">
            <w:pPr>
              <w:spacing w:after="0"/>
              <w:ind w:left="135"/>
              <w:rPr>
                <w:lang w:val="ru-RU"/>
              </w:rPr>
            </w:pPr>
            <w:r w:rsidRPr="00847F44">
              <w:rPr>
                <w:rFonts w:ascii="Times New Roman" w:hAnsi="Times New Roman"/>
                <w:color w:val="000000"/>
                <w:sz w:val="24"/>
                <w:lang w:val="ru-RU"/>
              </w:rPr>
              <w:t>Безопасные действия при землетрясении, извержении вулкана</w:t>
            </w:r>
          </w:p>
        </w:tc>
        <w:tc>
          <w:tcPr>
            <w:tcW w:w="830" w:type="dxa"/>
            <w:tcMar>
              <w:top w:w="50" w:type="dxa"/>
              <w:left w:w="100" w:type="dxa"/>
            </w:tcMar>
            <w:vAlign w:val="center"/>
          </w:tcPr>
          <w:p w14:paraId="566297B1"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F623E5D" w14:textId="77777777" w:rsidR="00FA701F" w:rsidRDefault="00FA701F">
            <w:pPr>
              <w:spacing w:after="0"/>
              <w:ind w:left="135"/>
              <w:jc w:val="center"/>
            </w:pPr>
          </w:p>
        </w:tc>
        <w:tc>
          <w:tcPr>
            <w:tcW w:w="1628" w:type="dxa"/>
            <w:tcMar>
              <w:top w:w="50" w:type="dxa"/>
              <w:left w:w="100" w:type="dxa"/>
            </w:tcMar>
            <w:vAlign w:val="center"/>
          </w:tcPr>
          <w:p w14:paraId="16FF4031" w14:textId="77777777"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594E5970" w14:textId="77777777" w:rsidR="00FA701F" w:rsidRDefault="00FA701F">
            <w:pPr>
              <w:spacing w:after="0"/>
              <w:ind w:left="135"/>
            </w:pPr>
          </w:p>
        </w:tc>
        <w:tc>
          <w:tcPr>
            <w:tcW w:w="1977" w:type="dxa"/>
            <w:tcMar>
              <w:top w:w="50" w:type="dxa"/>
              <w:left w:w="100" w:type="dxa"/>
            </w:tcMar>
            <w:vAlign w:val="center"/>
          </w:tcPr>
          <w:p w14:paraId="2DC9FC06"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r>
                <w:rPr>
                  <w:rFonts w:ascii="Times New Roman" w:hAnsi="Times New Roman"/>
                  <w:color w:val="0000FF"/>
                  <w:u w:val="single"/>
                </w:rPr>
                <w:t>edsoo</w:t>
              </w:r>
              <w:r w:rsidRPr="00847F44">
                <w:rPr>
                  <w:rFonts w:ascii="Times New Roman" w:hAnsi="Times New Roman"/>
                  <w:color w:val="0000FF"/>
                  <w:u w:val="single"/>
                  <w:lang w:val="ru-RU"/>
                </w:rPr>
                <w:t>.</w:t>
              </w:r>
              <w:r>
                <w:rPr>
                  <w:rFonts w:ascii="Times New Roman" w:hAnsi="Times New Roman"/>
                  <w:color w:val="0000FF"/>
                  <w:u w:val="single"/>
                </w:rPr>
                <w:t>ru</w:t>
              </w:r>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eb</w:t>
              </w:r>
              <w:r w:rsidRPr="00847F44">
                <w:rPr>
                  <w:rFonts w:ascii="Times New Roman" w:hAnsi="Times New Roman"/>
                  <w:color w:val="0000FF"/>
                  <w:u w:val="single"/>
                  <w:lang w:val="ru-RU"/>
                </w:rPr>
                <w:t>23</w:t>
              </w:r>
              <w:r>
                <w:rPr>
                  <w:rFonts w:ascii="Times New Roman" w:hAnsi="Times New Roman"/>
                  <w:color w:val="0000FF"/>
                  <w:u w:val="single"/>
                </w:rPr>
                <w:t>a</w:t>
              </w:r>
              <w:r w:rsidRPr="00847F44">
                <w:rPr>
                  <w:rFonts w:ascii="Times New Roman" w:hAnsi="Times New Roman"/>
                  <w:color w:val="0000FF"/>
                  <w:u w:val="single"/>
                  <w:lang w:val="ru-RU"/>
                </w:rPr>
                <w:t>8</w:t>
              </w:r>
            </w:hyperlink>
          </w:p>
        </w:tc>
      </w:tr>
      <w:tr w:rsidR="00FA701F" w14:paraId="3345461F" w14:textId="77777777">
        <w:trPr>
          <w:trHeight w:val="144"/>
          <w:tblCellSpacing w:w="20" w:type="nil"/>
        </w:trPr>
        <w:tc>
          <w:tcPr>
            <w:tcW w:w="378" w:type="dxa"/>
            <w:tcMar>
              <w:top w:w="50" w:type="dxa"/>
              <w:left w:w="100" w:type="dxa"/>
            </w:tcMar>
            <w:vAlign w:val="center"/>
          </w:tcPr>
          <w:p w14:paraId="0E606250" w14:textId="77777777" w:rsidR="00FA701F" w:rsidRDefault="00847F44">
            <w:pPr>
              <w:spacing w:after="0"/>
            </w:pPr>
            <w:r>
              <w:rPr>
                <w:rFonts w:ascii="Times New Roman" w:hAnsi="Times New Roman"/>
                <w:color w:val="000000"/>
                <w:sz w:val="24"/>
              </w:rPr>
              <w:t>9</w:t>
            </w:r>
          </w:p>
        </w:tc>
        <w:tc>
          <w:tcPr>
            <w:tcW w:w="3168" w:type="dxa"/>
            <w:tcMar>
              <w:top w:w="50" w:type="dxa"/>
              <w:left w:w="100" w:type="dxa"/>
            </w:tcMar>
            <w:vAlign w:val="center"/>
          </w:tcPr>
          <w:p w14:paraId="22A85568" w14:textId="77777777" w:rsidR="00FA701F" w:rsidRPr="00847F44" w:rsidRDefault="00847F44">
            <w:pPr>
              <w:spacing w:after="0"/>
              <w:ind w:left="135"/>
              <w:rPr>
                <w:lang w:val="ru-RU"/>
              </w:rPr>
            </w:pPr>
            <w:r w:rsidRPr="00847F44">
              <w:rPr>
                <w:rFonts w:ascii="Times New Roman" w:hAnsi="Times New Roman"/>
                <w:color w:val="000000"/>
                <w:sz w:val="24"/>
                <w:lang w:val="ru-RU"/>
              </w:rPr>
              <w:t>Экология и её значение для устойчивого развития общества</w:t>
            </w:r>
          </w:p>
        </w:tc>
        <w:tc>
          <w:tcPr>
            <w:tcW w:w="830" w:type="dxa"/>
            <w:tcMar>
              <w:top w:w="50" w:type="dxa"/>
              <w:left w:w="100" w:type="dxa"/>
            </w:tcMar>
            <w:vAlign w:val="center"/>
          </w:tcPr>
          <w:p w14:paraId="2EE12F0E"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FD6EF60" w14:textId="77777777" w:rsidR="00FA701F" w:rsidRDefault="00FA701F">
            <w:pPr>
              <w:spacing w:after="0"/>
              <w:ind w:left="135"/>
              <w:jc w:val="center"/>
            </w:pPr>
          </w:p>
        </w:tc>
        <w:tc>
          <w:tcPr>
            <w:tcW w:w="1628" w:type="dxa"/>
            <w:tcMar>
              <w:top w:w="50" w:type="dxa"/>
              <w:left w:w="100" w:type="dxa"/>
            </w:tcMar>
            <w:vAlign w:val="center"/>
          </w:tcPr>
          <w:p w14:paraId="43A9EDB2" w14:textId="77777777" w:rsidR="00FA701F" w:rsidRDefault="00FA701F">
            <w:pPr>
              <w:spacing w:after="0"/>
              <w:ind w:left="135"/>
              <w:jc w:val="center"/>
            </w:pPr>
          </w:p>
        </w:tc>
        <w:tc>
          <w:tcPr>
            <w:tcW w:w="1155" w:type="dxa"/>
            <w:tcMar>
              <w:top w:w="50" w:type="dxa"/>
              <w:left w:w="100" w:type="dxa"/>
            </w:tcMar>
            <w:vAlign w:val="center"/>
          </w:tcPr>
          <w:p w14:paraId="6910ABDD" w14:textId="77777777" w:rsidR="00FA701F" w:rsidRDefault="00FA701F">
            <w:pPr>
              <w:spacing w:after="0"/>
              <w:ind w:left="135"/>
            </w:pPr>
          </w:p>
        </w:tc>
        <w:tc>
          <w:tcPr>
            <w:tcW w:w="1977" w:type="dxa"/>
            <w:tcMar>
              <w:top w:w="50" w:type="dxa"/>
              <w:left w:w="100" w:type="dxa"/>
            </w:tcMar>
            <w:vAlign w:val="center"/>
          </w:tcPr>
          <w:p w14:paraId="3F9E3432" w14:textId="77777777" w:rsidR="00FA701F" w:rsidRDefault="00FA701F">
            <w:pPr>
              <w:spacing w:after="0"/>
              <w:ind w:left="135"/>
            </w:pPr>
          </w:p>
        </w:tc>
      </w:tr>
      <w:tr w:rsidR="00FA701F" w:rsidRPr="00EA4698" w14:paraId="59D2F1A6" w14:textId="77777777">
        <w:trPr>
          <w:trHeight w:val="144"/>
          <w:tblCellSpacing w:w="20" w:type="nil"/>
        </w:trPr>
        <w:tc>
          <w:tcPr>
            <w:tcW w:w="378" w:type="dxa"/>
            <w:tcMar>
              <w:top w:w="50" w:type="dxa"/>
              <w:left w:w="100" w:type="dxa"/>
            </w:tcMar>
            <w:vAlign w:val="center"/>
          </w:tcPr>
          <w:p w14:paraId="039FD295" w14:textId="77777777" w:rsidR="00FA701F" w:rsidRDefault="00847F44">
            <w:pPr>
              <w:spacing w:after="0"/>
            </w:pPr>
            <w:r>
              <w:rPr>
                <w:rFonts w:ascii="Times New Roman" w:hAnsi="Times New Roman"/>
                <w:color w:val="000000"/>
                <w:sz w:val="24"/>
              </w:rPr>
              <w:t>10</w:t>
            </w:r>
          </w:p>
        </w:tc>
        <w:tc>
          <w:tcPr>
            <w:tcW w:w="3168" w:type="dxa"/>
            <w:tcMar>
              <w:top w:w="50" w:type="dxa"/>
              <w:left w:w="100" w:type="dxa"/>
            </w:tcMar>
            <w:vAlign w:val="center"/>
          </w:tcPr>
          <w:p w14:paraId="255E3DE7" w14:textId="77777777" w:rsidR="00FA701F" w:rsidRDefault="00847F44">
            <w:pPr>
              <w:spacing w:after="0"/>
              <w:ind w:left="135"/>
            </w:pPr>
            <w:r>
              <w:rPr>
                <w:rFonts w:ascii="Times New Roman" w:hAnsi="Times New Roman"/>
                <w:color w:val="000000"/>
                <w:sz w:val="24"/>
              </w:rPr>
              <w:t>Общие представления о здоровье</w:t>
            </w:r>
          </w:p>
        </w:tc>
        <w:tc>
          <w:tcPr>
            <w:tcW w:w="830" w:type="dxa"/>
            <w:tcMar>
              <w:top w:w="50" w:type="dxa"/>
              <w:left w:w="100" w:type="dxa"/>
            </w:tcMar>
            <w:vAlign w:val="center"/>
          </w:tcPr>
          <w:p w14:paraId="2B797AFF" w14:textId="77777777" w:rsidR="00FA701F" w:rsidRDefault="00847F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E704553" w14:textId="77777777" w:rsidR="00FA701F" w:rsidRDefault="00FA701F">
            <w:pPr>
              <w:spacing w:after="0"/>
              <w:ind w:left="135"/>
              <w:jc w:val="center"/>
            </w:pPr>
          </w:p>
        </w:tc>
        <w:tc>
          <w:tcPr>
            <w:tcW w:w="1628" w:type="dxa"/>
            <w:tcMar>
              <w:top w:w="50" w:type="dxa"/>
              <w:left w:w="100" w:type="dxa"/>
            </w:tcMar>
            <w:vAlign w:val="center"/>
          </w:tcPr>
          <w:p w14:paraId="6420864C" w14:textId="77777777" w:rsidR="00FA701F" w:rsidRDefault="00FA701F">
            <w:pPr>
              <w:spacing w:after="0"/>
              <w:ind w:left="135"/>
              <w:jc w:val="center"/>
            </w:pPr>
          </w:p>
        </w:tc>
        <w:tc>
          <w:tcPr>
            <w:tcW w:w="1155" w:type="dxa"/>
            <w:tcMar>
              <w:top w:w="50" w:type="dxa"/>
              <w:left w:w="100" w:type="dxa"/>
            </w:tcMar>
            <w:vAlign w:val="center"/>
          </w:tcPr>
          <w:p w14:paraId="4ECD0945" w14:textId="77777777" w:rsidR="00FA701F" w:rsidRDefault="00FA701F">
            <w:pPr>
              <w:spacing w:after="0"/>
              <w:ind w:left="135"/>
            </w:pPr>
          </w:p>
        </w:tc>
        <w:tc>
          <w:tcPr>
            <w:tcW w:w="1977" w:type="dxa"/>
            <w:tcMar>
              <w:top w:w="50" w:type="dxa"/>
              <w:left w:w="100" w:type="dxa"/>
            </w:tcMar>
            <w:vAlign w:val="center"/>
          </w:tcPr>
          <w:p w14:paraId="2AE978FB"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r>
                <w:rPr>
                  <w:rFonts w:ascii="Times New Roman" w:hAnsi="Times New Roman"/>
                  <w:color w:val="0000FF"/>
                  <w:u w:val="single"/>
                </w:rPr>
                <w:t>edsoo</w:t>
              </w:r>
              <w:r w:rsidRPr="00847F44">
                <w:rPr>
                  <w:rFonts w:ascii="Times New Roman" w:hAnsi="Times New Roman"/>
                  <w:color w:val="0000FF"/>
                  <w:u w:val="single"/>
                  <w:lang w:val="ru-RU"/>
                </w:rPr>
                <w:t>.</w:t>
              </w:r>
              <w:r>
                <w:rPr>
                  <w:rFonts w:ascii="Times New Roman" w:hAnsi="Times New Roman"/>
                  <w:color w:val="0000FF"/>
                  <w:u w:val="single"/>
                </w:rPr>
                <w:t>ru</w:t>
              </w:r>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eb</w:t>
              </w:r>
              <w:r w:rsidRPr="00847F44">
                <w:rPr>
                  <w:rFonts w:ascii="Times New Roman" w:hAnsi="Times New Roman"/>
                  <w:color w:val="0000FF"/>
                  <w:u w:val="single"/>
                  <w:lang w:val="ru-RU"/>
                </w:rPr>
                <w:t>279</w:t>
              </w:r>
              <w:r>
                <w:rPr>
                  <w:rFonts w:ascii="Times New Roman" w:hAnsi="Times New Roman"/>
                  <w:color w:val="0000FF"/>
                  <w:u w:val="single"/>
                </w:rPr>
                <w:t>a</w:t>
              </w:r>
            </w:hyperlink>
          </w:p>
        </w:tc>
      </w:tr>
      <w:tr w:rsidR="00FA701F" w:rsidRPr="00EA4698" w14:paraId="254A6673" w14:textId="77777777">
        <w:trPr>
          <w:trHeight w:val="144"/>
          <w:tblCellSpacing w:w="20" w:type="nil"/>
        </w:trPr>
        <w:tc>
          <w:tcPr>
            <w:tcW w:w="378" w:type="dxa"/>
            <w:tcMar>
              <w:top w:w="50" w:type="dxa"/>
              <w:left w:w="100" w:type="dxa"/>
            </w:tcMar>
            <w:vAlign w:val="center"/>
          </w:tcPr>
          <w:p w14:paraId="0C8D5D8D" w14:textId="77777777" w:rsidR="00FA701F" w:rsidRDefault="00847F44">
            <w:pPr>
              <w:spacing w:after="0"/>
            </w:pPr>
            <w:r>
              <w:rPr>
                <w:rFonts w:ascii="Times New Roman" w:hAnsi="Times New Roman"/>
                <w:color w:val="000000"/>
                <w:sz w:val="24"/>
              </w:rPr>
              <w:lastRenderedPageBreak/>
              <w:t>11</w:t>
            </w:r>
          </w:p>
        </w:tc>
        <w:tc>
          <w:tcPr>
            <w:tcW w:w="3168" w:type="dxa"/>
            <w:tcMar>
              <w:top w:w="50" w:type="dxa"/>
              <w:left w:w="100" w:type="dxa"/>
            </w:tcMar>
            <w:vAlign w:val="center"/>
          </w:tcPr>
          <w:p w14:paraId="264AA172" w14:textId="77777777" w:rsidR="00FA701F" w:rsidRPr="00847F44" w:rsidRDefault="00847F44">
            <w:pPr>
              <w:spacing w:after="0"/>
              <w:ind w:left="135"/>
              <w:rPr>
                <w:lang w:val="ru-RU"/>
              </w:rPr>
            </w:pPr>
            <w:r w:rsidRPr="00847F44">
              <w:rPr>
                <w:rFonts w:ascii="Times New Roman" w:hAnsi="Times New Roman"/>
                <w:color w:val="000000"/>
                <w:sz w:val="24"/>
                <w:lang w:val="ru-RU"/>
              </w:rPr>
              <w:t>Предупреждение и защита от инфекционных заболеваний</w:t>
            </w:r>
          </w:p>
        </w:tc>
        <w:tc>
          <w:tcPr>
            <w:tcW w:w="830" w:type="dxa"/>
            <w:tcMar>
              <w:top w:w="50" w:type="dxa"/>
              <w:left w:w="100" w:type="dxa"/>
            </w:tcMar>
            <w:vAlign w:val="center"/>
          </w:tcPr>
          <w:p w14:paraId="1820673C"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E2533F4" w14:textId="77777777" w:rsidR="00FA701F" w:rsidRDefault="00FA701F">
            <w:pPr>
              <w:spacing w:after="0"/>
              <w:ind w:left="135"/>
              <w:jc w:val="center"/>
            </w:pPr>
          </w:p>
        </w:tc>
        <w:tc>
          <w:tcPr>
            <w:tcW w:w="1628" w:type="dxa"/>
            <w:tcMar>
              <w:top w:w="50" w:type="dxa"/>
              <w:left w:w="100" w:type="dxa"/>
            </w:tcMar>
            <w:vAlign w:val="center"/>
          </w:tcPr>
          <w:p w14:paraId="6446D23C" w14:textId="77777777" w:rsidR="00FA701F" w:rsidRDefault="00FA701F">
            <w:pPr>
              <w:spacing w:after="0"/>
              <w:ind w:left="135"/>
              <w:jc w:val="center"/>
            </w:pPr>
          </w:p>
        </w:tc>
        <w:tc>
          <w:tcPr>
            <w:tcW w:w="1155" w:type="dxa"/>
            <w:tcMar>
              <w:top w:w="50" w:type="dxa"/>
              <w:left w:w="100" w:type="dxa"/>
            </w:tcMar>
            <w:vAlign w:val="center"/>
          </w:tcPr>
          <w:p w14:paraId="0BFC234A" w14:textId="77777777" w:rsidR="00FA701F" w:rsidRDefault="00FA701F">
            <w:pPr>
              <w:spacing w:after="0"/>
              <w:ind w:left="135"/>
            </w:pPr>
          </w:p>
        </w:tc>
        <w:tc>
          <w:tcPr>
            <w:tcW w:w="1977" w:type="dxa"/>
            <w:tcMar>
              <w:top w:w="50" w:type="dxa"/>
              <w:left w:w="100" w:type="dxa"/>
            </w:tcMar>
            <w:vAlign w:val="center"/>
          </w:tcPr>
          <w:p w14:paraId="62E2790A"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r>
                <w:rPr>
                  <w:rFonts w:ascii="Times New Roman" w:hAnsi="Times New Roman"/>
                  <w:color w:val="0000FF"/>
                  <w:u w:val="single"/>
                </w:rPr>
                <w:t>edsoo</w:t>
              </w:r>
              <w:r w:rsidRPr="00847F44">
                <w:rPr>
                  <w:rFonts w:ascii="Times New Roman" w:hAnsi="Times New Roman"/>
                  <w:color w:val="0000FF"/>
                  <w:u w:val="single"/>
                  <w:lang w:val="ru-RU"/>
                </w:rPr>
                <w:t>.</w:t>
              </w:r>
              <w:r>
                <w:rPr>
                  <w:rFonts w:ascii="Times New Roman" w:hAnsi="Times New Roman"/>
                  <w:color w:val="0000FF"/>
                  <w:u w:val="single"/>
                </w:rPr>
                <w:t>ru</w:t>
              </w:r>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eb</w:t>
              </w:r>
              <w:r w:rsidRPr="00847F44">
                <w:rPr>
                  <w:rFonts w:ascii="Times New Roman" w:hAnsi="Times New Roman"/>
                  <w:color w:val="0000FF"/>
                  <w:u w:val="single"/>
                  <w:lang w:val="ru-RU"/>
                </w:rPr>
                <w:t>2</w:t>
              </w:r>
              <w:r>
                <w:rPr>
                  <w:rFonts w:ascii="Times New Roman" w:hAnsi="Times New Roman"/>
                  <w:color w:val="0000FF"/>
                  <w:u w:val="single"/>
                </w:rPr>
                <w:t>c</w:t>
              </w:r>
              <w:r w:rsidRPr="00847F44">
                <w:rPr>
                  <w:rFonts w:ascii="Times New Roman" w:hAnsi="Times New Roman"/>
                  <w:color w:val="0000FF"/>
                  <w:u w:val="single"/>
                  <w:lang w:val="ru-RU"/>
                </w:rPr>
                <w:t>0</w:t>
              </w:r>
              <w:r>
                <w:rPr>
                  <w:rFonts w:ascii="Times New Roman" w:hAnsi="Times New Roman"/>
                  <w:color w:val="0000FF"/>
                  <w:u w:val="single"/>
                </w:rPr>
                <w:t>e</w:t>
              </w:r>
            </w:hyperlink>
          </w:p>
        </w:tc>
      </w:tr>
      <w:tr w:rsidR="00FA701F" w:rsidRPr="00EA4698" w14:paraId="772C75D3" w14:textId="77777777">
        <w:trPr>
          <w:trHeight w:val="144"/>
          <w:tblCellSpacing w:w="20" w:type="nil"/>
        </w:trPr>
        <w:tc>
          <w:tcPr>
            <w:tcW w:w="378" w:type="dxa"/>
            <w:tcMar>
              <w:top w:w="50" w:type="dxa"/>
              <w:left w:w="100" w:type="dxa"/>
            </w:tcMar>
            <w:vAlign w:val="center"/>
          </w:tcPr>
          <w:p w14:paraId="3249203F" w14:textId="77777777" w:rsidR="00FA701F" w:rsidRDefault="00847F44">
            <w:pPr>
              <w:spacing w:after="0"/>
            </w:pPr>
            <w:r>
              <w:rPr>
                <w:rFonts w:ascii="Times New Roman" w:hAnsi="Times New Roman"/>
                <w:color w:val="000000"/>
                <w:sz w:val="24"/>
              </w:rPr>
              <w:t>12</w:t>
            </w:r>
          </w:p>
        </w:tc>
        <w:tc>
          <w:tcPr>
            <w:tcW w:w="3168" w:type="dxa"/>
            <w:tcMar>
              <w:top w:w="50" w:type="dxa"/>
              <w:left w:w="100" w:type="dxa"/>
            </w:tcMar>
            <w:vAlign w:val="center"/>
          </w:tcPr>
          <w:p w14:paraId="3A66DBE4" w14:textId="77777777" w:rsidR="00FA701F" w:rsidRDefault="00847F44">
            <w:pPr>
              <w:spacing w:after="0"/>
              <w:ind w:left="135"/>
            </w:pPr>
            <w:r>
              <w:rPr>
                <w:rFonts w:ascii="Times New Roman" w:hAnsi="Times New Roman"/>
                <w:color w:val="000000"/>
                <w:sz w:val="24"/>
              </w:rPr>
              <w:t>Профилактика неинфекционных заболеваний</w:t>
            </w:r>
          </w:p>
        </w:tc>
        <w:tc>
          <w:tcPr>
            <w:tcW w:w="830" w:type="dxa"/>
            <w:tcMar>
              <w:top w:w="50" w:type="dxa"/>
              <w:left w:w="100" w:type="dxa"/>
            </w:tcMar>
            <w:vAlign w:val="center"/>
          </w:tcPr>
          <w:p w14:paraId="170E8CDA" w14:textId="77777777" w:rsidR="00FA701F" w:rsidRDefault="00847F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43E4490" w14:textId="77777777" w:rsidR="00FA701F" w:rsidRDefault="00FA701F">
            <w:pPr>
              <w:spacing w:after="0"/>
              <w:ind w:left="135"/>
              <w:jc w:val="center"/>
            </w:pPr>
          </w:p>
        </w:tc>
        <w:tc>
          <w:tcPr>
            <w:tcW w:w="1628" w:type="dxa"/>
            <w:tcMar>
              <w:top w:w="50" w:type="dxa"/>
              <w:left w:w="100" w:type="dxa"/>
            </w:tcMar>
            <w:vAlign w:val="center"/>
          </w:tcPr>
          <w:p w14:paraId="03D91917" w14:textId="77777777" w:rsidR="00FA701F" w:rsidRDefault="00FA701F">
            <w:pPr>
              <w:spacing w:after="0"/>
              <w:ind w:left="135"/>
              <w:jc w:val="center"/>
            </w:pPr>
          </w:p>
        </w:tc>
        <w:tc>
          <w:tcPr>
            <w:tcW w:w="1155" w:type="dxa"/>
            <w:tcMar>
              <w:top w:w="50" w:type="dxa"/>
              <w:left w:w="100" w:type="dxa"/>
            </w:tcMar>
            <w:vAlign w:val="center"/>
          </w:tcPr>
          <w:p w14:paraId="3AA4337D" w14:textId="77777777" w:rsidR="00FA701F" w:rsidRDefault="00FA701F">
            <w:pPr>
              <w:spacing w:after="0"/>
              <w:ind w:left="135"/>
            </w:pPr>
          </w:p>
        </w:tc>
        <w:tc>
          <w:tcPr>
            <w:tcW w:w="1977" w:type="dxa"/>
            <w:tcMar>
              <w:top w:w="50" w:type="dxa"/>
              <w:left w:w="100" w:type="dxa"/>
            </w:tcMar>
            <w:vAlign w:val="center"/>
          </w:tcPr>
          <w:p w14:paraId="48581BB9"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r>
                <w:rPr>
                  <w:rFonts w:ascii="Times New Roman" w:hAnsi="Times New Roman"/>
                  <w:color w:val="0000FF"/>
                  <w:u w:val="single"/>
                </w:rPr>
                <w:t>edsoo</w:t>
              </w:r>
              <w:r w:rsidRPr="00847F44">
                <w:rPr>
                  <w:rFonts w:ascii="Times New Roman" w:hAnsi="Times New Roman"/>
                  <w:color w:val="0000FF"/>
                  <w:u w:val="single"/>
                  <w:lang w:val="ru-RU"/>
                </w:rPr>
                <w:t>.</w:t>
              </w:r>
              <w:r>
                <w:rPr>
                  <w:rFonts w:ascii="Times New Roman" w:hAnsi="Times New Roman"/>
                  <w:color w:val="0000FF"/>
                  <w:u w:val="single"/>
                </w:rPr>
                <w:t>ru</w:t>
              </w:r>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eb</w:t>
              </w:r>
              <w:r w:rsidRPr="00847F44">
                <w:rPr>
                  <w:rFonts w:ascii="Times New Roman" w:hAnsi="Times New Roman"/>
                  <w:color w:val="0000FF"/>
                  <w:u w:val="single"/>
                  <w:lang w:val="ru-RU"/>
                </w:rPr>
                <w:t>2</w:t>
              </w:r>
              <w:r>
                <w:rPr>
                  <w:rFonts w:ascii="Times New Roman" w:hAnsi="Times New Roman"/>
                  <w:color w:val="0000FF"/>
                  <w:u w:val="single"/>
                </w:rPr>
                <w:t>d</w:t>
              </w:r>
              <w:r w:rsidRPr="00847F44">
                <w:rPr>
                  <w:rFonts w:ascii="Times New Roman" w:hAnsi="Times New Roman"/>
                  <w:color w:val="0000FF"/>
                  <w:u w:val="single"/>
                  <w:lang w:val="ru-RU"/>
                </w:rPr>
                <w:t>94</w:t>
              </w:r>
            </w:hyperlink>
          </w:p>
        </w:tc>
      </w:tr>
      <w:tr w:rsidR="00FA701F" w:rsidRPr="00EA4698" w14:paraId="3C374BD0" w14:textId="77777777">
        <w:trPr>
          <w:trHeight w:val="144"/>
          <w:tblCellSpacing w:w="20" w:type="nil"/>
        </w:trPr>
        <w:tc>
          <w:tcPr>
            <w:tcW w:w="378" w:type="dxa"/>
            <w:tcMar>
              <w:top w:w="50" w:type="dxa"/>
              <w:left w:w="100" w:type="dxa"/>
            </w:tcMar>
            <w:vAlign w:val="center"/>
          </w:tcPr>
          <w:p w14:paraId="7FB115E3" w14:textId="77777777" w:rsidR="00FA701F" w:rsidRDefault="00847F44">
            <w:pPr>
              <w:spacing w:after="0"/>
            </w:pPr>
            <w:r>
              <w:rPr>
                <w:rFonts w:ascii="Times New Roman" w:hAnsi="Times New Roman"/>
                <w:color w:val="000000"/>
                <w:sz w:val="24"/>
              </w:rPr>
              <w:t>13</w:t>
            </w:r>
          </w:p>
        </w:tc>
        <w:tc>
          <w:tcPr>
            <w:tcW w:w="3168" w:type="dxa"/>
            <w:tcMar>
              <w:top w:w="50" w:type="dxa"/>
              <w:left w:w="100" w:type="dxa"/>
            </w:tcMar>
            <w:vAlign w:val="center"/>
          </w:tcPr>
          <w:p w14:paraId="47A19795" w14:textId="77777777" w:rsidR="00FA701F" w:rsidRPr="00847F44" w:rsidRDefault="00847F44">
            <w:pPr>
              <w:spacing w:after="0"/>
              <w:ind w:left="135"/>
              <w:rPr>
                <w:lang w:val="ru-RU"/>
              </w:rPr>
            </w:pPr>
            <w:r w:rsidRPr="00847F44">
              <w:rPr>
                <w:rFonts w:ascii="Times New Roman" w:hAnsi="Times New Roman"/>
                <w:color w:val="000000"/>
                <w:sz w:val="24"/>
                <w:lang w:val="ru-RU"/>
              </w:rPr>
              <w:t>Психическое здоровье и психологическое благополучие</w:t>
            </w:r>
          </w:p>
        </w:tc>
        <w:tc>
          <w:tcPr>
            <w:tcW w:w="830" w:type="dxa"/>
            <w:tcMar>
              <w:top w:w="50" w:type="dxa"/>
              <w:left w:w="100" w:type="dxa"/>
            </w:tcMar>
            <w:vAlign w:val="center"/>
          </w:tcPr>
          <w:p w14:paraId="1D40FB2F"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0F0FB8F" w14:textId="77777777" w:rsidR="00FA701F" w:rsidRDefault="00847F44">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17EF93B7" w14:textId="77777777" w:rsidR="00FA701F" w:rsidRDefault="00FA701F">
            <w:pPr>
              <w:spacing w:after="0"/>
              <w:ind w:left="135"/>
              <w:jc w:val="center"/>
            </w:pPr>
          </w:p>
        </w:tc>
        <w:tc>
          <w:tcPr>
            <w:tcW w:w="1155" w:type="dxa"/>
            <w:tcMar>
              <w:top w:w="50" w:type="dxa"/>
              <w:left w:w="100" w:type="dxa"/>
            </w:tcMar>
            <w:vAlign w:val="center"/>
          </w:tcPr>
          <w:p w14:paraId="5D028322" w14:textId="77777777" w:rsidR="00FA701F" w:rsidRDefault="00FA701F">
            <w:pPr>
              <w:spacing w:after="0"/>
              <w:ind w:left="135"/>
            </w:pPr>
          </w:p>
        </w:tc>
        <w:tc>
          <w:tcPr>
            <w:tcW w:w="1977" w:type="dxa"/>
            <w:tcMar>
              <w:top w:w="50" w:type="dxa"/>
              <w:left w:w="100" w:type="dxa"/>
            </w:tcMar>
            <w:vAlign w:val="center"/>
          </w:tcPr>
          <w:p w14:paraId="446D9D45"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r>
                <w:rPr>
                  <w:rFonts w:ascii="Times New Roman" w:hAnsi="Times New Roman"/>
                  <w:color w:val="0000FF"/>
                  <w:u w:val="single"/>
                </w:rPr>
                <w:t>edsoo</w:t>
              </w:r>
              <w:r w:rsidRPr="00847F44">
                <w:rPr>
                  <w:rFonts w:ascii="Times New Roman" w:hAnsi="Times New Roman"/>
                  <w:color w:val="0000FF"/>
                  <w:u w:val="single"/>
                  <w:lang w:val="ru-RU"/>
                </w:rPr>
                <w:t>.</w:t>
              </w:r>
              <w:r>
                <w:rPr>
                  <w:rFonts w:ascii="Times New Roman" w:hAnsi="Times New Roman"/>
                  <w:color w:val="0000FF"/>
                  <w:u w:val="single"/>
                </w:rPr>
                <w:t>ru</w:t>
              </w:r>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eb</w:t>
              </w:r>
              <w:r w:rsidRPr="00847F44">
                <w:rPr>
                  <w:rFonts w:ascii="Times New Roman" w:hAnsi="Times New Roman"/>
                  <w:color w:val="0000FF"/>
                  <w:u w:val="single"/>
                  <w:lang w:val="ru-RU"/>
                </w:rPr>
                <w:t>3078</w:t>
              </w:r>
            </w:hyperlink>
          </w:p>
        </w:tc>
      </w:tr>
      <w:tr w:rsidR="00FA701F" w:rsidRPr="00EA4698" w14:paraId="5E047903" w14:textId="77777777">
        <w:trPr>
          <w:trHeight w:val="144"/>
          <w:tblCellSpacing w:w="20" w:type="nil"/>
        </w:trPr>
        <w:tc>
          <w:tcPr>
            <w:tcW w:w="378" w:type="dxa"/>
            <w:tcMar>
              <w:top w:w="50" w:type="dxa"/>
              <w:left w:w="100" w:type="dxa"/>
            </w:tcMar>
            <w:vAlign w:val="center"/>
          </w:tcPr>
          <w:p w14:paraId="30644C0C" w14:textId="77777777" w:rsidR="00FA701F" w:rsidRDefault="00847F44">
            <w:pPr>
              <w:spacing w:after="0"/>
            </w:pPr>
            <w:r>
              <w:rPr>
                <w:rFonts w:ascii="Times New Roman" w:hAnsi="Times New Roman"/>
                <w:color w:val="000000"/>
                <w:sz w:val="24"/>
              </w:rPr>
              <w:t>14</w:t>
            </w:r>
          </w:p>
        </w:tc>
        <w:tc>
          <w:tcPr>
            <w:tcW w:w="3168" w:type="dxa"/>
            <w:tcMar>
              <w:top w:w="50" w:type="dxa"/>
              <w:left w:w="100" w:type="dxa"/>
            </w:tcMar>
            <w:vAlign w:val="center"/>
          </w:tcPr>
          <w:p w14:paraId="12C627E7" w14:textId="77777777" w:rsidR="00FA701F" w:rsidRPr="00847F44" w:rsidRDefault="00847F44">
            <w:pPr>
              <w:spacing w:after="0"/>
              <w:ind w:left="135"/>
              <w:rPr>
                <w:lang w:val="ru-RU"/>
              </w:rPr>
            </w:pPr>
            <w:r w:rsidRPr="00847F44">
              <w:rPr>
                <w:rFonts w:ascii="Times New Roman" w:hAnsi="Times New Roman"/>
                <w:color w:val="000000"/>
                <w:sz w:val="24"/>
                <w:lang w:val="ru-RU"/>
              </w:rPr>
              <w:t>Первая помощь при неотложных состояниях</w:t>
            </w:r>
          </w:p>
        </w:tc>
        <w:tc>
          <w:tcPr>
            <w:tcW w:w="830" w:type="dxa"/>
            <w:tcMar>
              <w:top w:w="50" w:type="dxa"/>
              <w:left w:w="100" w:type="dxa"/>
            </w:tcMar>
            <w:vAlign w:val="center"/>
          </w:tcPr>
          <w:p w14:paraId="56F57D97"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2DFFE4C" w14:textId="77777777" w:rsidR="00FA701F" w:rsidRDefault="00FA701F">
            <w:pPr>
              <w:spacing w:after="0"/>
              <w:ind w:left="135"/>
              <w:jc w:val="center"/>
            </w:pPr>
          </w:p>
        </w:tc>
        <w:tc>
          <w:tcPr>
            <w:tcW w:w="1628" w:type="dxa"/>
            <w:tcMar>
              <w:top w:w="50" w:type="dxa"/>
              <w:left w:w="100" w:type="dxa"/>
            </w:tcMar>
            <w:vAlign w:val="center"/>
          </w:tcPr>
          <w:p w14:paraId="062B676E" w14:textId="77777777"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4A2B94D1" w14:textId="77777777" w:rsidR="00FA701F" w:rsidRDefault="00FA701F">
            <w:pPr>
              <w:spacing w:after="0"/>
              <w:ind w:left="135"/>
            </w:pPr>
          </w:p>
        </w:tc>
        <w:tc>
          <w:tcPr>
            <w:tcW w:w="1977" w:type="dxa"/>
            <w:tcMar>
              <w:top w:w="50" w:type="dxa"/>
              <w:left w:w="100" w:type="dxa"/>
            </w:tcMar>
            <w:vAlign w:val="center"/>
          </w:tcPr>
          <w:p w14:paraId="04F8F610"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r>
                <w:rPr>
                  <w:rFonts w:ascii="Times New Roman" w:hAnsi="Times New Roman"/>
                  <w:color w:val="0000FF"/>
                  <w:u w:val="single"/>
                </w:rPr>
                <w:t>edsoo</w:t>
              </w:r>
              <w:r w:rsidRPr="00847F44">
                <w:rPr>
                  <w:rFonts w:ascii="Times New Roman" w:hAnsi="Times New Roman"/>
                  <w:color w:val="0000FF"/>
                  <w:u w:val="single"/>
                  <w:lang w:val="ru-RU"/>
                </w:rPr>
                <w:t>.</w:t>
              </w:r>
              <w:r>
                <w:rPr>
                  <w:rFonts w:ascii="Times New Roman" w:hAnsi="Times New Roman"/>
                  <w:color w:val="0000FF"/>
                  <w:u w:val="single"/>
                </w:rPr>
                <w:t>ru</w:t>
              </w:r>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eb</w:t>
              </w:r>
              <w:r w:rsidRPr="00847F44">
                <w:rPr>
                  <w:rFonts w:ascii="Times New Roman" w:hAnsi="Times New Roman"/>
                  <w:color w:val="0000FF"/>
                  <w:u w:val="single"/>
                  <w:lang w:val="ru-RU"/>
                </w:rPr>
                <w:t>350</w:t>
              </w:r>
              <w:r>
                <w:rPr>
                  <w:rFonts w:ascii="Times New Roman" w:hAnsi="Times New Roman"/>
                  <w:color w:val="0000FF"/>
                  <w:u w:val="single"/>
                </w:rPr>
                <w:t>a</w:t>
              </w:r>
            </w:hyperlink>
            <w:r w:rsidRPr="00847F44">
              <w:rPr>
                <w:rFonts w:ascii="Times New Roman" w:hAnsi="Times New Roman"/>
                <w:color w:val="000000"/>
                <w:sz w:val="24"/>
                <w:lang w:val="ru-RU"/>
              </w:rPr>
              <w:t xml:space="preserve"> </w:t>
            </w:r>
            <w:hyperlink r:id="rId48">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r>
                <w:rPr>
                  <w:rFonts w:ascii="Times New Roman" w:hAnsi="Times New Roman"/>
                  <w:color w:val="0000FF"/>
                  <w:u w:val="single"/>
                </w:rPr>
                <w:t>edsoo</w:t>
              </w:r>
              <w:r w:rsidRPr="00847F44">
                <w:rPr>
                  <w:rFonts w:ascii="Times New Roman" w:hAnsi="Times New Roman"/>
                  <w:color w:val="0000FF"/>
                  <w:u w:val="single"/>
                  <w:lang w:val="ru-RU"/>
                </w:rPr>
                <w:t>.</w:t>
              </w:r>
              <w:r>
                <w:rPr>
                  <w:rFonts w:ascii="Times New Roman" w:hAnsi="Times New Roman"/>
                  <w:color w:val="0000FF"/>
                  <w:u w:val="single"/>
                </w:rPr>
                <w:t>ru</w:t>
              </w:r>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eb</w:t>
              </w:r>
              <w:r w:rsidRPr="00847F44">
                <w:rPr>
                  <w:rFonts w:ascii="Times New Roman" w:hAnsi="Times New Roman"/>
                  <w:color w:val="0000FF"/>
                  <w:u w:val="single"/>
                  <w:lang w:val="ru-RU"/>
                </w:rPr>
                <w:t>367</w:t>
              </w:r>
              <w:r>
                <w:rPr>
                  <w:rFonts w:ascii="Times New Roman" w:hAnsi="Times New Roman"/>
                  <w:color w:val="0000FF"/>
                  <w:u w:val="single"/>
                </w:rPr>
                <w:t>c</w:t>
              </w:r>
            </w:hyperlink>
          </w:p>
        </w:tc>
      </w:tr>
      <w:tr w:rsidR="00FA701F" w14:paraId="7292DF63" w14:textId="77777777">
        <w:trPr>
          <w:trHeight w:val="144"/>
          <w:tblCellSpacing w:w="20" w:type="nil"/>
        </w:trPr>
        <w:tc>
          <w:tcPr>
            <w:tcW w:w="378" w:type="dxa"/>
            <w:tcMar>
              <w:top w:w="50" w:type="dxa"/>
              <w:left w:w="100" w:type="dxa"/>
            </w:tcMar>
            <w:vAlign w:val="center"/>
          </w:tcPr>
          <w:p w14:paraId="6CA34094" w14:textId="77777777" w:rsidR="00FA701F" w:rsidRDefault="00847F44">
            <w:pPr>
              <w:spacing w:after="0"/>
            </w:pPr>
            <w:r>
              <w:rPr>
                <w:rFonts w:ascii="Times New Roman" w:hAnsi="Times New Roman"/>
                <w:color w:val="000000"/>
                <w:sz w:val="24"/>
              </w:rPr>
              <w:t>15</w:t>
            </w:r>
          </w:p>
        </w:tc>
        <w:tc>
          <w:tcPr>
            <w:tcW w:w="3168" w:type="dxa"/>
            <w:tcMar>
              <w:top w:w="50" w:type="dxa"/>
              <w:left w:w="100" w:type="dxa"/>
            </w:tcMar>
            <w:vAlign w:val="center"/>
          </w:tcPr>
          <w:p w14:paraId="4DF15B76" w14:textId="77777777" w:rsidR="00FA701F" w:rsidRPr="00847F44" w:rsidRDefault="00847F44">
            <w:pPr>
              <w:spacing w:after="0"/>
              <w:ind w:left="135"/>
              <w:rPr>
                <w:lang w:val="ru-RU"/>
              </w:rPr>
            </w:pPr>
            <w:r w:rsidRPr="00847F44">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Mar>
              <w:top w:w="50" w:type="dxa"/>
              <w:left w:w="100" w:type="dxa"/>
            </w:tcMar>
            <w:vAlign w:val="center"/>
          </w:tcPr>
          <w:p w14:paraId="3F4E94B6"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4ABD199" w14:textId="77777777" w:rsidR="00FA701F" w:rsidRDefault="00FA701F">
            <w:pPr>
              <w:spacing w:after="0"/>
              <w:ind w:left="135"/>
              <w:jc w:val="center"/>
            </w:pPr>
          </w:p>
        </w:tc>
        <w:tc>
          <w:tcPr>
            <w:tcW w:w="1628" w:type="dxa"/>
            <w:tcMar>
              <w:top w:w="50" w:type="dxa"/>
              <w:left w:w="100" w:type="dxa"/>
            </w:tcMar>
            <w:vAlign w:val="center"/>
          </w:tcPr>
          <w:p w14:paraId="0E94BF5D" w14:textId="77777777"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7B7E1205" w14:textId="77777777" w:rsidR="00FA701F" w:rsidRDefault="00FA701F">
            <w:pPr>
              <w:spacing w:after="0"/>
              <w:ind w:left="135"/>
            </w:pPr>
          </w:p>
        </w:tc>
        <w:tc>
          <w:tcPr>
            <w:tcW w:w="1977" w:type="dxa"/>
            <w:tcMar>
              <w:top w:w="50" w:type="dxa"/>
              <w:left w:w="100" w:type="dxa"/>
            </w:tcMar>
            <w:vAlign w:val="center"/>
          </w:tcPr>
          <w:p w14:paraId="2E8655B5" w14:textId="77777777" w:rsidR="00FA701F" w:rsidRDefault="00FA701F">
            <w:pPr>
              <w:spacing w:after="0"/>
              <w:ind w:left="135"/>
            </w:pPr>
          </w:p>
        </w:tc>
      </w:tr>
      <w:tr w:rsidR="00FA701F" w14:paraId="5C5DC197" w14:textId="77777777">
        <w:trPr>
          <w:trHeight w:val="144"/>
          <w:tblCellSpacing w:w="20" w:type="nil"/>
        </w:trPr>
        <w:tc>
          <w:tcPr>
            <w:tcW w:w="378" w:type="dxa"/>
            <w:tcMar>
              <w:top w:w="50" w:type="dxa"/>
              <w:left w:w="100" w:type="dxa"/>
            </w:tcMar>
            <w:vAlign w:val="center"/>
          </w:tcPr>
          <w:p w14:paraId="0790C29E" w14:textId="77777777" w:rsidR="00FA701F" w:rsidRDefault="00847F44">
            <w:pPr>
              <w:spacing w:after="0"/>
            </w:pPr>
            <w:r>
              <w:rPr>
                <w:rFonts w:ascii="Times New Roman" w:hAnsi="Times New Roman"/>
                <w:color w:val="000000"/>
                <w:sz w:val="24"/>
              </w:rPr>
              <w:t>16</w:t>
            </w:r>
          </w:p>
        </w:tc>
        <w:tc>
          <w:tcPr>
            <w:tcW w:w="3168" w:type="dxa"/>
            <w:tcMar>
              <w:top w:w="50" w:type="dxa"/>
              <w:left w:w="100" w:type="dxa"/>
            </w:tcMar>
            <w:vAlign w:val="center"/>
          </w:tcPr>
          <w:p w14:paraId="5786DF5E" w14:textId="77777777" w:rsidR="00FA701F" w:rsidRPr="00847F44" w:rsidRDefault="00847F44">
            <w:pPr>
              <w:spacing w:after="0"/>
              <w:ind w:left="135"/>
              <w:rPr>
                <w:lang w:val="ru-RU"/>
              </w:rPr>
            </w:pPr>
            <w:r w:rsidRPr="00847F44">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Mar>
              <w:top w:w="50" w:type="dxa"/>
              <w:left w:w="100" w:type="dxa"/>
            </w:tcMar>
            <w:vAlign w:val="center"/>
          </w:tcPr>
          <w:p w14:paraId="6C340D49"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3EE9831" w14:textId="77777777" w:rsidR="00FA701F" w:rsidRDefault="00FA701F">
            <w:pPr>
              <w:spacing w:after="0"/>
              <w:ind w:left="135"/>
              <w:jc w:val="center"/>
            </w:pPr>
          </w:p>
        </w:tc>
        <w:tc>
          <w:tcPr>
            <w:tcW w:w="1628" w:type="dxa"/>
            <w:tcMar>
              <w:top w:w="50" w:type="dxa"/>
              <w:left w:w="100" w:type="dxa"/>
            </w:tcMar>
            <w:vAlign w:val="center"/>
          </w:tcPr>
          <w:p w14:paraId="13514E38" w14:textId="77777777"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31327996" w14:textId="77777777" w:rsidR="00FA701F" w:rsidRDefault="00FA701F">
            <w:pPr>
              <w:spacing w:after="0"/>
              <w:ind w:left="135"/>
            </w:pPr>
          </w:p>
        </w:tc>
        <w:tc>
          <w:tcPr>
            <w:tcW w:w="1977" w:type="dxa"/>
            <w:tcMar>
              <w:top w:w="50" w:type="dxa"/>
              <w:left w:w="100" w:type="dxa"/>
            </w:tcMar>
            <w:vAlign w:val="center"/>
          </w:tcPr>
          <w:p w14:paraId="786F2EA7" w14:textId="77777777" w:rsidR="00FA701F" w:rsidRDefault="00FA701F">
            <w:pPr>
              <w:spacing w:after="0"/>
              <w:ind w:left="135"/>
            </w:pPr>
          </w:p>
        </w:tc>
      </w:tr>
      <w:tr w:rsidR="00FA701F" w:rsidRPr="00EA4698" w14:paraId="627E734C" w14:textId="77777777">
        <w:trPr>
          <w:trHeight w:val="144"/>
          <w:tblCellSpacing w:w="20" w:type="nil"/>
        </w:trPr>
        <w:tc>
          <w:tcPr>
            <w:tcW w:w="378" w:type="dxa"/>
            <w:tcMar>
              <w:top w:w="50" w:type="dxa"/>
              <w:left w:w="100" w:type="dxa"/>
            </w:tcMar>
            <w:vAlign w:val="center"/>
          </w:tcPr>
          <w:p w14:paraId="13D8A0B0" w14:textId="77777777" w:rsidR="00FA701F" w:rsidRDefault="00847F44">
            <w:pPr>
              <w:spacing w:after="0"/>
            </w:pPr>
            <w:r>
              <w:rPr>
                <w:rFonts w:ascii="Times New Roman" w:hAnsi="Times New Roman"/>
                <w:color w:val="000000"/>
                <w:sz w:val="24"/>
              </w:rPr>
              <w:t>17</w:t>
            </w:r>
          </w:p>
        </w:tc>
        <w:tc>
          <w:tcPr>
            <w:tcW w:w="3168" w:type="dxa"/>
            <w:tcMar>
              <w:top w:w="50" w:type="dxa"/>
              <w:left w:w="100" w:type="dxa"/>
            </w:tcMar>
            <w:vAlign w:val="center"/>
          </w:tcPr>
          <w:p w14:paraId="789949D0" w14:textId="77777777" w:rsidR="00FA701F" w:rsidRDefault="00847F44">
            <w:pPr>
              <w:spacing w:after="0"/>
              <w:ind w:left="135"/>
            </w:pPr>
            <w:r>
              <w:rPr>
                <w:rFonts w:ascii="Times New Roman" w:hAnsi="Times New Roman"/>
                <w:color w:val="000000"/>
                <w:sz w:val="24"/>
              </w:rPr>
              <w:t>Общение – основа социального взаимодействия</w:t>
            </w:r>
          </w:p>
        </w:tc>
        <w:tc>
          <w:tcPr>
            <w:tcW w:w="830" w:type="dxa"/>
            <w:tcMar>
              <w:top w:w="50" w:type="dxa"/>
              <w:left w:w="100" w:type="dxa"/>
            </w:tcMar>
            <w:vAlign w:val="center"/>
          </w:tcPr>
          <w:p w14:paraId="2BB1B483" w14:textId="77777777" w:rsidR="00FA701F" w:rsidRDefault="00847F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B66DA7B" w14:textId="77777777" w:rsidR="00FA701F" w:rsidRDefault="00FA701F">
            <w:pPr>
              <w:spacing w:after="0"/>
              <w:ind w:left="135"/>
              <w:jc w:val="center"/>
            </w:pPr>
          </w:p>
        </w:tc>
        <w:tc>
          <w:tcPr>
            <w:tcW w:w="1628" w:type="dxa"/>
            <w:tcMar>
              <w:top w:w="50" w:type="dxa"/>
              <w:left w:w="100" w:type="dxa"/>
            </w:tcMar>
            <w:vAlign w:val="center"/>
          </w:tcPr>
          <w:p w14:paraId="13D8992C" w14:textId="77777777" w:rsidR="00FA701F" w:rsidRDefault="00FA701F">
            <w:pPr>
              <w:spacing w:after="0"/>
              <w:ind w:left="135"/>
              <w:jc w:val="center"/>
            </w:pPr>
          </w:p>
        </w:tc>
        <w:tc>
          <w:tcPr>
            <w:tcW w:w="1155" w:type="dxa"/>
            <w:tcMar>
              <w:top w:w="50" w:type="dxa"/>
              <w:left w:w="100" w:type="dxa"/>
            </w:tcMar>
            <w:vAlign w:val="center"/>
          </w:tcPr>
          <w:p w14:paraId="7778E374" w14:textId="77777777" w:rsidR="00FA701F" w:rsidRDefault="00FA701F">
            <w:pPr>
              <w:spacing w:after="0"/>
              <w:ind w:left="135"/>
            </w:pPr>
          </w:p>
        </w:tc>
        <w:tc>
          <w:tcPr>
            <w:tcW w:w="1977" w:type="dxa"/>
            <w:tcMar>
              <w:top w:w="50" w:type="dxa"/>
              <w:left w:w="100" w:type="dxa"/>
            </w:tcMar>
            <w:vAlign w:val="center"/>
          </w:tcPr>
          <w:p w14:paraId="73BADB5D"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r>
                <w:rPr>
                  <w:rFonts w:ascii="Times New Roman" w:hAnsi="Times New Roman"/>
                  <w:color w:val="0000FF"/>
                  <w:u w:val="single"/>
                </w:rPr>
                <w:t>edsoo</w:t>
              </w:r>
              <w:r w:rsidRPr="00847F44">
                <w:rPr>
                  <w:rFonts w:ascii="Times New Roman" w:hAnsi="Times New Roman"/>
                  <w:color w:val="0000FF"/>
                  <w:u w:val="single"/>
                  <w:lang w:val="ru-RU"/>
                </w:rPr>
                <w:t>.</w:t>
              </w:r>
              <w:r>
                <w:rPr>
                  <w:rFonts w:ascii="Times New Roman" w:hAnsi="Times New Roman"/>
                  <w:color w:val="0000FF"/>
                  <w:u w:val="single"/>
                </w:rPr>
                <w:t>ru</w:t>
              </w:r>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eb</w:t>
              </w:r>
              <w:r w:rsidRPr="00847F44">
                <w:rPr>
                  <w:rFonts w:ascii="Times New Roman" w:hAnsi="Times New Roman"/>
                  <w:color w:val="0000FF"/>
                  <w:u w:val="single"/>
                  <w:lang w:val="ru-RU"/>
                </w:rPr>
                <w:t>3</w:t>
              </w:r>
              <w:r>
                <w:rPr>
                  <w:rFonts w:ascii="Times New Roman" w:hAnsi="Times New Roman"/>
                  <w:color w:val="0000FF"/>
                  <w:u w:val="single"/>
                </w:rPr>
                <w:t>ca</w:t>
              </w:r>
              <w:r w:rsidRPr="00847F44">
                <w:rPr>
                  <w:rFonts w:ascii="Times New Roman" w:hAnsi="Times New Roman"/>
                  <w:color w:val="0000FF"/>
                  <w:u w:val="single"/>
                  <w:lang w:val="ru-RU"/>
                </w:rPr>
                <w:t>8</w:t>
              </w:r>
            </w:hyperlink>
          </w:p>
        </w:tc>
      </w:tr>
      <w:tr w:rsidR="00FA701F" w:rsidRPr="00EA4698" w14:paraId="446D280A" w14:textId="77777777">
        <w:trPr>
          <w:trHeight w:val="144"/>
          <w:tblCellSpacing w:w="20" w:type="nil"/>
        </w:trPr>
        <w:tc>
          <w:tcPr>
            <w:tcW w:w="378" w:type="dxa"/>
            <w:tcMar>
              <w:top w:w="50" w:type="dxa"/>
              <w:left w:w="100" w:type="dxa"/>
            </w:tcMar>
            <w:vAlign w:val="center"/>
          </w:tcPr>
          <w:p w14:paraId="281A15D5" w14:textId="77777777" w:rsidR="00FA701F" w:rsidRDefault="00847F44">
            <w:pPr>
              <w:spacing w:after="0"/>
            </w:pPr>
            <w:r>
              <w:rPr>
                <w:rFonts w:ascii="Times New Roman" w:hAnsi="Times New Roman"/>
                <w:color w:val="000000"/>
                <w:sz w:val="24"/>
              </w:rPr>
              <w:t>18</w:t>
            </w:r>
          </w:p>
        </w:tc>
        <w:tc>
          <w:tcPr>
            <w:tcW w:w="3168" w:type="dxa"/>
            <w:tcMar>
              <w:top w:w="50" w:type="dxa"/>
              <w:left w:w="100" w:type="dxa"/>
            </w:tcMar>
            <w:vAlign w:val="center"/>
          </w:tcPr>
          <w:p w14:paraId="0BC46373" w14:textId="77777777" w:rsidR="00FA701F" w:rsidRPr="00847F44" w:rsidRDefault="00847F44">
            <w:pPr>
              <w:spacing w:after="0"/>
              <w:ind w:left="135"/>
              <w:rPr>
                <w:lang w:val="ru-RU"/>
              </w:rPr>
            </w:pPr>
            <w:r w:rsidRPr="00847F44">
              <w:rPr>
                <w:rFonts w:ascii="Times New Roman" w:hAnsi="Times New Roman"/>
                <w:color w:val="000000"/>
                <w:sz w:val="24"/>
                <w:lang w:val="ru-RU"/>
              </w:rPr>
              <w:t>Безопасные способы избегания и разрешения конфликтных ситуаций</w:t>
            </w:r>
          </w:p>
        </w:tc>
        <w:tc>
          <w:tcPr>
            <w:tcW w:w="830" w:type="dxa"/>
            <w:tcMar>
              <w:top w:w="50" w:type="dxa"/>
              <w:left w:w="100" w:type="dxa"/>
            </w:tcMar>
            <w:vAlign w:val="center"/>
          </w:tcPr>
          <w:p w14:paraId="0827E8CE"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E1AD8E2" w14:textId="77777777" w:rsidR="00FA701F" w:rsidRDefault="00FA701F">
            <w:pPr>
              <w:spacing w:after="0"/>
              <w:ind w:left="135"/>
              <w:jc w:val="center"/>
            </w:pPr>
          </w:p>
        </w:tc>
        <w:tc>
          <w:tcPr>
            <w:tcW w:w="1628" w:type="dxa"/>
            <w:tcMar>
              <w:top w:w="50" w:type="dxa"/>
              <w:left w:w="100" w:type="dxa"/>
            </w:tcMar>
            <w:vAlign w:val="center"/>
          </w:tcPr>
          <w:p w14:paraId="66FF6331" w14:textId="77777777"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6E8D29D6" w14:textId="77777777" w:rsidR="00FA701F" w:rsidRDefault="00FA701F">
            <w:pPr>
              <w:spacing w:after="0"/>
              <w:ind w:left="135"/>
            </w:pPr>
          </w:p>
        </w:tc>
        <w:tc>
          <w:tcPr>
            <w:tcW w:w="1977" w:type="dxa"/>
            <w:tcMar>
              <w:top w:w="50" w:type="dxa"/>
              <w:left w:w="100" w:type="dxa"/>
            </w:tcMar>
            <w:vAlign w:val="center"/>
          </w:tcPr>
          <w:p w14:paraId="388AEB2E"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r>
                <w:rPr>
                  <w:rFonts w:ascii="Times New Roman" w:hAnsi="Times New Roman"/>
                  <w:color w:val="0000FF"/>
                  <w:u w:val="single"/>
                </w:rPr>
                <w:t>edsoo</w:t>
              </w:r>
              <w:r w:rsidRPr="00847F44">
                <w:rPr>
                  <w:rFonts w:ascii="Times New Roman" w:hAnsi="Times New Roman"/>
                  <w:color w:val="0000FF"/>
                  <w:u w:val="single"/>
                  <w:lang w:val="ru-RU"/>
                </w:rPr>
                <w:t>.</w:t>
              </w:r>
              <w:r>
                <w:rPr>
                  <w:rFonts w:ascii="Times New Roman" w:hAnsi="Times New Roman"/>
                  <w:color w:val="0000FF"/>
                  <w:u w:val="single"/>
                </w:rPr>
                <w:t>ru</w:t>
              </w:r>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eb</w:t>
              </w:r>
              <w:r w:rsidRPr="00847F44">
                <w:rPr>
                  <w:rFonts w:ascii="Times New Roman" w:hAnsi="Times New Roman"/>
                  <w:color w:val="0000FF"/>
                  <w:u w:val="single"/>
                  <w:lang w:val="ru-RU"/>
                </w:rPr>
                <w:t>425</w:t>
              </w:r>
              <w:r>
                <w:rPr>
                  <w:rFonts w:ascii="Times New Roman" w:hAnsi="Times New Roman"/>
                  <w:color w:val="0000FF"/>
                  <w:u w:val="single"/>
                </w:rPr>
                <w:t>c</w:t>
              </w:r>
            </w:hyperlink>
          </w:p>
        </w:tc>
      </w:tr>
      <w:tr w:rsidR="00FA701F" w:rsidRPr="00EA4698" w14:paraId="336BFDCC" w14:textId="77777777">
        <w:trPr>
          <w:trHeight w:val="144"/>
          <w:tblCellSpacing w:w="20" w:type="nil"/>
        </w:trPr>
        <w:tc>
          <w:tcPr>
            <w:tcW w:w="378" w:type="dxa"/>
            <w:tcMar>
              <w:top w:w="50" w:type="dxa"/>
              <w:left w:w="100" w:type="dxa"/>
            </w:tcMar>
            <w:vAlign w:val="center"/>
          </w:tcPr>
          <w:p w14:paraId="2AA5E9CA" w14:textId="77777777" w:rsidR="00FA701F" w:rsidRDefault="00847F44">
            <w:pPr>
              <w:spacing w:after="0"/>
            </w:pPr>
            <w:r>
              <w:rPr>
                <w:rFonts w:ascii="Times New Roman" w:hAnsi="Times New Roman"/>
                <w:color w:val="000000"/>
                <w:sz w:val="24"/>
              </w:rPr>
              <w:t>19</w:t>
            </w:r>
          </w:p>
        </w:tc>
        <w:tc>
          <w:tcPr>
            <w:tcW w:w="3168" w:type="dxa"/>
            <w:tcMar>
              <w:top w:w="50" w:type="dxa"/>
              <w:left w:w="100" w:type="dxa"/>
            </w:tcMar>
            <w:vAlign w:val="center"/>
          </w:tcPr>
          <w:p w14:paraId="3A06C246" w14:textId="77777777" w:rsidR="00FA701F" w:rsidRPr="00847F44" w:rsidRDefault="00847F44">
            <w:pPr>
              <w:spacing w:after="0"/>
              <w:ind w:left="135"/>
              <w:rPr>
                <w:lang w:val="ru-RU"/>
              </w:rPr>
            </w:pPr>
            <w:r w:rsidRPr="00847F44">
              <w:rPr>
                <w:rFonts w:ascii="Times New Roman" w:hAnsi="Times New Roman"/>
                <w:color w:val="000000"/>
                <w:sz w:val="24"/>
                <w:lang w:val="ru-RU"/>
              </w:rPr>
              <w:t>Безопасные способы избегания и разрешения конфликтных ситуаций</w:t>
            </w:r>
          </w:p>
        </w:tc>
        <w:tc>
          <w:tcPr>
            <w:tcW w:w="830" w:type="dxa"/>
            <w:tcMar>
              <w:top w:w="50" w:type="dxa"/>
              <w:left w:w="100" w:type="dxa"/>
            </w:tcMar>
            <w:vAlign w:val="center"/>
          </w:tcPr>
          <w:p w14:paraId="3057D3BE"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462F179" w14:textId="77777777" w:rsidR="00FA701F" w:rsidRDefault="00FA701F">
            <w:pPr>
              <w:spacing w:after="0"/>
              <w:ind w:left="135"/>
              <w:jc w:val="center"/>
            </w:pPr>
          </w:p>
        </w:tc>
        <w:tc>
          <w:tcPr>
            <w:tcW w:w="1628" w:type="dxa"/>
            <w:tcMar>
              <w:top w:w="50" w:type="dxa"/>
              <w:left w:w="100" w:type="dxa"/>
            </w:tcMar>
            <w:vAlign w:val="center"/>
          </w:tcPr>
          <w:p w14:paraId="52D67371" w14:textId="77777777"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081790A5" w14:textId="77777777" w:rsidR="00FA701F" w:rsidRDefault="00FA701F">
            <w:pPr>
              <w:spacing w:after="0"/>
              <w:ind w:left="135"/>
            </w:pPr>
          </w:p>
        </w:tc>
        <w:tc>
          <w:tcPr>
            <w:tcW w:w="1977" w:type="dxa"/>
            <w:tcMar>
              <w:top w:w="50" w:type="dxa"/>
              <w:left w:w="100" w:type="dxa"/>
            </w:tcMar>
            <w:vAlign w:val="center"/>
          </w:tcPr>
          <w:p w14:paraId="0B14AE36"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r>
                <w:rPr>
                  <w:rFonts w:ascii="Times New Roman" w:hAnsi="Times New Roman"/>
                  <w:color w:val="0000FF"/>
                  <w:u w:val="single"/>
                </w:rPr>
                <w:t>edsoo</w:t>
              </w:r>
              <w:r w:rsidRPr="00847F44">
                <w:rPr>
                  <w:rFonts w:ascii="Times New Roman" w:hAnsi="Times New Roman"/>
                  <w:color w:val="0000FF"/>
                  <w:u w:val="single"/>
                  <w:lang w:val="ru-RU"/>
                </w:rPr>
                <w:t>.</w:t>
              </w:r>
              <w:r>
                <w:rPr>
                  <w:rFonts w:ascii="Times New Roman" w:hAnsi="Times New Roman"/>
                  <w:color w:val="0000FF"/>
                  <w:u w:val="single"/>
                </w:rPr>
                <w:t>ru</w:t>
              </w:r>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eb</w:t>
              </w:r>
              <w:r w:rsidRPr="00847F44">
                <w:rPr>
                  <w:rFonts w:ascii="Times New Roman" w:hAnsi="Times New Roman"/>
                  <w:color w:val="0000FF"/>
                  <w:u w:val="single"/>
                  <w:lang w:val="ru-RU"/>
                </w:rPr>
                <w:t>425</w:t>
              </w:r>
              <w:r>
                <w:rPr>
                  <w:rFonts w:ascii="Times New Roman" w:hAnsi="Times New Roman"/>
                  <w:color w:val="0000FF"/>
                  <w:u w:val="single"/>
                </w:rPr>
                <w:t>c</w:t>
              </w:r>
            </w:hyperlink>
          </w:p>
        </w:tc>
      </w:tr>
      <w:tr w:rsidR="00FA701F" w:rsidRPr="00EA4698" w14:paraId="7F443569" w14:textId="77777777">
        <w:trPr>
          <w:trHeight w:val="144"/>
          <w:tblCellSpacing w:w="20" w:type="nil"/>
        </w:trPr>
        <w:tc>
          <w:tcPr>
            <w:tcW w:w="378" w:type="dxa"/>
            <w:tcMar>
              <w:top w:w="50" w:type="dxa"/>
              <w:left w:w="100" w:type="dxa"/>
            </w:tcMar>
            <w:vAlign w:val="center"/>
          </w:tcPr>
          <w:p w14:paraId="50F44D15" w14:textId="77777777" w:rsidR="00FA701F" w:rsidRDefault="00847F44">
            <w:pPr>
              <w:spacing w:after="0"/>
            </w:pPr>
            <w:r>
              <w:rPr>
                <w:rFonts w:ascii="Times New Roman" w:hAnsi="Times New Roman"/>
                <w:color w:val="000000"/>
                <w:sz w:val="24"/>
              </w:rPr>
              <w:t>20</w:t>
            </w:r>
          </w:p>
        </w:tc>
        <w:tc>
          <w:tcPr>
            <w:tcW w:w="3168" w:type="dxa"/>
            <w:tcMar>
              <w:top w:w="50" w:type="dxa"/>
              <w:left w:w="100" w:type="dxa"/>
            </w:tcMar>
            <w:vAlign w:val="center"/>
          </w:tcPr>
          <w:p w14:paraId="473DED87"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Манипуляция и способы </w:t>
            </w:r>
            <w:r w:rsidRPr="00847F44">
              <w:rPr>
                <w:rFonts w:ascii="Times New Roman" w:hAnsi="Times New Roman"/>
                <w:color w:val="000000"/>
                <w:sz w:val="24"/>
                <w:lang w:val="ru-RU"/>
              </w:rPr>
              <w:lastRenderedPageBreak/>
              <w:t>противостоять ей</w:t>
            </w:r>
          </w:p>
        </w:tc>
        <w:tc>
          <w:tcPr>
            <w:tcW w:w="830" w:type="dxa"/>
            <w:tcMar>
              <w:top w:w="50" w:type="dxa"/>
              <w:left w:w="100" w:type="dxa"/>
            </w:tcMar>
            <w:vAlign w:val="center"/>
          </w:tcPr>
          <w:p w14:paraId="2DCE3826" w14:textId="77777777" w:rsidR="00FA701F" w:rsidRDefault="00847F44">
            <w:pPr>
              <w:spacing w:after="0"/>
              <w:ind w:left="135"/>
              <w:jc w:val="center"/>
            </w:pPr>
            <w:r w:rsidRPr="00847F4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5B4CD70E" w14:textId="77777777" w:rsidR="00FA701F" w:rsidRDefault="00FA701F">
            <w:pPr>
              <w:spacing w:after="0"/>
              <w:ind w:left="135"/>
              <w:jc w:val="center"/>
            </w:pPr>
          </w:p>
        </w:tc>
        <w:tc>
          <w:tcPr>
            <w:tcW w:w="1628" w:type="dxa"/>
            <w:tcMar>
              <w:top w:w="50" w:type="dxa"/>
              <w:left w:w="100" w:type="dxa"/>
            </w:tcMar>
            <w:vAlign w:val="center"/>
          </w:tcPr>
          <w:p w14:paraId="2DE31857" w14:textId="77777777" w:rsidR="00FA701F" w:rsidRDefault="00FA701F">
            <w:pPr>
              <w:spacing w:after="0"/>
              <w:ind w:left="135"/>
              <w:jc w:val="center"/>
            </w:pPr>
          </w:p>
        </w:tc>
        <w:tc>
          <w:tcPr>
            <w:tcW w:w="1155" w:type="dxa"/>
            <w:tcMar>
              <w:top w:w="50" w:type="dxa"/>
              <w:left w:w="100" w:type="dxa"/>
            </w:tcMar>
            <w:vAlign w:val="center"/>
          </w:tcPr>
          <w:p w14:paraId="7C299CCA" w14:textId="77777777" w:rsidR="00FA701F" w:rsidRDefault="00FA701F">
            <w:pPr>
              <w:spacing w:after="0"/>
              <w:ind w:left="135"/>
            </w:pPr>
          </w:p>
        </w:tc>
        <w:tc>
          <w:tcPr>
            <w:tcW w:w="1977" w:type="dxa"/>
            <w:tcMar>
              <w:top w:w="50" w:type="dxa"/>
              <w:left w:w="100" w:type="dxa"/>
            </w:tcMar>
            <w:vAlign w:val="center"/>
          </w:tcPr>
          <w:p w14:paraId="6370F3C2"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r>
                <w:rPr>
                  <w:rFonts w:ascii="Times New Roman" w:hAnsi="Times New Roman"/>
                  <w:color w:val="0000FF"/>
                  <w:u w:val="single"/>
                </w:rPr>
                <w:t>edsoo</w:t>
              </w:r>
              <w:r w:rsidRPr="00847F44">
                <w:rPr>
                  <w:rFonts w:ascii="Times New Roman" w:hAnsi="Times New Roman"/>
                  <w:color w:val="0000FF"/>
                  <w:u w:val="single"/>
                  <w:lang w:val="ru-RU"/>
                </w:rPr>
                <w:t>.</w:t>
              </w:r>
              <w:r>
                <w:rPr>
                  <w:rFonts w:ascii="Times New Roman" w:hAnsi="Times New Roman"/>
                  <w:color w:val="0000FF"/>
                  <w:u w:val="single"/>
                </w:rPr>
                <w:t>ru</w:t>
              </w:r>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eb</w:t>
              </w:r>
              <w:r w:rsidRPr="00847F44">
                <w:rPr>
                  <w:rFonts w:ascii="Times New Roman" w:hAnsi="Times New Roman"/>
                  <w:color w:val="0000FF"/>
                  <w:u w:val="single"/>
                  <w:lang w:val="ru-RU"/>
                </w:rPr>
                <w:t>40</w:t>
              </w:r>
              <w:r>
                <w:rPr>
                  <w:rFonts w:ascii="Times New Roman" w:hAnsi="Times New Roman"/>
                  <w:color w:val="0000FF"/>
                  <w:u w:val="single"/>
                </w:rPr>
                <w:t>ea</w:t>
              </w:r>
            </w:hyperlink>
          </w:p>
        </w:tc>
      </w:tr>
      <w:tr w:rsidR="00FA701F" w:rsidRPr="00EA4698" w14:paraId="121D47EC" w14:textId="77777777">
        <w:trPr>
          <w:trHeight w:val="144"/>
          <w:tblCellSpacing w:w="20" w:type="nil"/>
        </w:trPr>
        <w:tc>
          <w:tcPr>
            <w:tcW w:w="378" w:type="dxa"/>
            <w:tcMar>
              <w:top w:w="50" w:type="dxa"/>
              <w:left w:w="100" w:type="dxa"/>
            </w:tcMar>
            <w:vAlign w:val="center"/>
          </w:tcPr>
          <w:p w14:paraId="76C1F879" w14:textId="77777777" w:rsidR="00FA701F" w:rsidRDefault="00847F44">
            <w:pPr>
              <w:spacing w:after="0"/>
            </w:pPr>
            <w:r>
              <w:rPr>
                <w:rFonts w:ascii="Times New Roman" w:hAnsi="Times New Roman"/>
                <w:color w:val="000000"/>
                <w:sz w:val="24"/>
              </w:rPr>
              <w:lastRenderedPageBreak/>
              <w:t>21</w:t>
            </w:r>
          </w:p>
        </w:tc>
        <w:tc>
          <w:tcPr>
            <w:tcW w:w="3168" w:type="dxa"/>
            <w:tcMar>
              <w:top w:w="50" w:type="dxa"/>
              <w:left w:w="100" w:type="dxa"/>
            </w:tcMar>
            <w:vAlign w:val="center"/>
          </w:tcPr>
          <w:p w14:paraId="0A663990" w14:textId="77777777" w:rsidR="00FA701F" w:rsidRPr="00847F44" w:rsidRDefault="00847F44">
            <w:pPr>
              <w:spacing w:after="0"/>
              <w:ind w:left="135"/>
              <w:rPr>
                <w:lang w:val="ru-RU"/>
              </w:rPr>
            </w:pPr>
            <w:r w:rsidRPr="00847F44">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14:paraId="0EBB09AE"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86F0CD0" w14:textId="77777777" w:rsidR="00FA701F" w:rsidRDefault="00FA701F">
            <w:pPr>
              <w:spacing w:after="0"/>
              <w:ind w:left="135"/>
              <w:jc w:val="center"/>
            </w:pPr>
          </w:p>
        </w:tc>
        <w:tc>
          <w:tcPr>
            <w:tcW w:w="1628" w:type="dxa"/>
            <w:tcMar>
              <w:top w:w="50" w:type="dxa"/>
              <w:left w:w="100" w:type="dxa"/>
            </w:tcMar>
            <w:vAlign w:val="center"/>
          </w:tcPr>
          <w:p w14:paraId="174B4EAC" w14:textId="77777777"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3F15DE6C" w14:textId="77777777" w:rsidR="00FA701F" w:rsidRDefault="00FA701F">
            <w:pPr>
              <w:spacing w:after="0"/>
              <w:ind w:left="135"/>
            </w:pPr>
          </w:p>
        </w:tc>
        <w:tc>
          <w:tcPr>
            <w:tcW w:w="1977" w:type="dxa"/>
            <w:tcMar>
              <w:top w:w="50" w:type="dxa"/>
              <w:left w:w="100" w:type="dxa"/>
            </w:tcMar>
            <w:vAlign w:val="center"/>
          </w:tcPr>
          <w:p w14:paraId="4502A914"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r>
                <w:rPr>
                  <w:rFonts w:ascii="Times New Roman" w:hAnsi="Times New Roman"/>
                  <w:color w:val="0000FF"/>
                  <w:u w:val="single"/>
                </w:rPr>
                <w:t>edsoo</w:t>
              </w:r>
              <w:r w:rsidRPr="00847F44">
                <w:rPr>
                  <w:rFonts w:ascii="Times New Roman" w:hAnsi="Times New Roman"/>
                  <w:color w:val="0000FF"/>
                  <w:u w:val="single"/>
                  <w:lang w:val="ru-RU"/>
                </w:rPr>
                <w:t>.</w:t>
              </w:r>
              <w:r>
                <w:rPr>
                  <w:rFonts w:ascii="Times New Roman" w:hAnsi="Times New Roman"/>
                  <w:color w:val="0000FF"/>
                  <w:u w:val="single"/>
                </w:rPr>
                <w:t>ru</w:t>
              </w:r>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eb</w:t>
              </w:r>
              <w:r w:rsidRPr="00847F44">
                <w:rPr>
                  <w:rFonts w:ascii="Times New Roman" w:hAnsi="Times New Roman"/>
                  <w:color w:val="0000FF"/>
                  <w:u w:val="single"/>
                  <w:lang w:val="ru-RU"/>
                </w:rPr>
                <w:t>40</w:t>
              </w:r>
              <w:r>
                <w:rPr>
                  <w:rFonts w:ascii="Times New Roman" w:hAnsi="Times New Roman"/>
                  <w:color w:val="0000FF"/>
                  <w:u w:val="single"/>
                </w:rPr>
                <w:t>ea</w:t>
              </w:r>
            </w:hyperlink>
          </w:p>
        </w:tc>
      </w:tr>
      <w:tr w:rsidR="00FA701F" w14:paraId="35EFDE12" w14:textId="77777777">
        <w:trPr>
          <w:trHeight w:val="144"/>
          <w:tblCellSpacing w:w="20" w:type="nil"/>
        </w:trPr>
        <w:tc>
          <w:tcPr>
            <w:tcW w:w="378" w:type="dxa"/>
            <w:tcMar>
              <w:top w:w="50" w:type="dxa"/>
              <w:left w:w="100" w:type="dxa"/>
            </w:tcMar>
            <w:vAlign w:val="center"/>
          </w:tcPr>
          <w:p w14:paraId="085CF28B" w14:textId="77777777" w:rsidR="00FA701F" w:rsidRDefault="00847F44">
            <w:pPr>
              <w:spacing w:after="0"/>
            </w:pPr>
            <w:r>
              <w:rPr>
                <w:rFonts w:ascii="Times New Roman" w:hAnsi="Times New Roman"/>
                <w:color w:val="000000"/>
                <w:sz w:val="24"/>
              </w:rPr>
              <w:t>22</w:t>
            </w:r>
          </w:p>
        </w:tc>
        <w:tc>
          <w:tcPr>
            <w:tcW w:w="3168" w:type="dxa"/>
            <w:tcMar>
              <w:top w:w="50" w:type="dxa"/>
              <w:left w:w="100" w:type="dxa"/>
            </w:tcMar>
            <w:vAlign w:val="center"/>
          </w:tcPr>
          <w:p w14:paraId="70D16EBF" w14:textId="77777777" w:rsidR="00FA701F" w:rsidRPr="00847F44" w:rsidRDefault="00847F44">
            <w:pPr>
              <w:spacing w:after="0"/>
              <w:ind w:left="135"/>
              <w:rPr>
                <w:lang w:val="ru-RU"/>
              </w:rPr>
            </w:pPr>
            <w:r w:rsidRPr="00847F44">
              <w:rPr>
                <w:rFonts w:ascii="Times New Roman" w:hAnsi="Times New Roman"/>
                <w:color w:val="000000"/>
                <w:sz w:val="24"/>
                <w:lang w:val="ru-RU"/>
              </w:rPr>
              <w:t>Современные увлечения. Их возможности и риски</w:t>
            </w:r>
          </w:p>
        </w:tc>
        <w:tc>
          <w:tcPr>
            <w:tcW w:w="830" w:type="dxa"/>
            <w:tcMar>
              <w:top w:w="50" w:type="dxa"/>
              <w:left w:w="100" w:type="dxa"/>
            </w:tcMar>
            <w:vAlign w:val="center"/>
          </w:tcPr>
          <w:p w14:paraId="2D9294B1"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B5F1527" w14:textId="77777777" w:rsidR="00FA701F" w:rsidRDefault="00FA701F">
            <w:pPr>
              <w:spacing w:after="0"/>
              <w:ind w:left="135"/>
              <w:jc w:val="center"/>
            </w:pPr>
          </w:p>
        </w:tc>
        <w:tc>
          <w:tcPr>
            <w:tcW w:w="1628" w:type="dxa"/>
            <w:tcMar>
              <w:top w:w="50" w:type="dxa"/>
              <w:left w:w="100" w:type="dxa"/>
            </w:tcMar>
            <w:vAlign w:val="center"/>
          </w:tcPr>
          <w:p w14:paraId="39BB649E" w14:textId="77777777" w:rsidR="00FA701F" w:rsidRDefault="00FA701F">
            <w:pPr>
              <w:spacing w:after="0"/>
              <w:ind w:left="135"/>
              <w:jc w:val="center"/>
            </w:pPr>
          </w:p>
        </w:tc>
        <w:tc>
          <w:tcPr>
            <w:tcW w:w="1155" w:type="dxa"/>
            <w:tcMar>
              <w:top w:w="50" w:type="dxa"/>
              <w:left w:w="100" w:type="dxa"/>
            </w:tcMar>
            <w:vAlign w:val="center"/>
          </w:tcPr>
          <w:p w14:paraId="650FC728" w14:textId="77777777" w:rsidR="00FA701F" w:rsidRDefault="00FA701F">
            <w:pPr>
              <w:spacing w:after="0"/>
              <w:ind w:left="135"/>
            </w:pPr>
          </w:p>
        </w:tc>
        <w:tc>
          <w:tcPr>
            <w:tcW w:w="1977" w:type="dxa"/>
            <w:tcMar>
              <w:top w:w="50" w:type="dxa"/>
              <w:left w:w="100" w:type="dxa"/>
            </w:tcMar>
            <w:vAlign w:val="center"/>
          </w:tcPr>
          <w:p w14:paraId="2958277E" w14:textId="77777777" w:rsidR="00FA701F" w:rsidRDefault="00FA701F">
            <w:pPr>
              <w:spacing w:after="0"/>
              <w:ind w:left="135"/>
            </w:pPr>
          </w:p>
        </w:tc>
      </w:tr>
      <w:tr w:rsidR="00FA701F" w:rsidRPr="00EA4698" w14:paraId="1AB5F05D" w14:textId="77777777">
        <w:trPr>
          <w:trHeight w:val="144"/>
          <w:tblCellSpacing w:w="20" w:type="nil"/>
        </w:trPr>
        <w:tc>
          <w:tcPr>
            <w:tcW w:w="378" w:type="dxa"/>
            <w:tcMar>
              <w:top w:w="50" w:type="dxa"/>
              <w:left w:w="100" w:type="dxa"/>
            </w:tcMar>
            <w:vAlign w:val="center"/>
          </w:tcPr>
          <w:p w14:paraId="4E273573" w14:textId="77777777" w:rsidR="00FA701F" w:rsidRDefault="00847F44">
            <w:pPr>
              <w:spacing w:after="0"/>
            </w:pPr>
            <w:r>
              <w:rPr>
                <w:rFonts w:ascii="Times New Roman" w:hAnsi="Times New Roman"/>
                <w:color w:val="000000"/>
                <w:sz w:val="24"/>
              </w:rPr>
              <w:t>23</w:t>
            </w:r>
          </w:p>
        </w:tc>
        <w:tc>
          <w:tcPr>
            <w:tcW w:w="3168" w:type="dxa"/>
            <w:tcMar>
              <w:top w:w="50" w:type="dxa"/>
              <w:left w:w="100" w:type="dxa"/>
            </w:tcMar>
            <w:vAlign w:val="center"/>
          </w:tcPr>
          <w:p w14:paraId="513A5F9B" w14:textId="77777777" w:rsidR="00FA701F" w:rsidRPr="00847F44" w:rsidRDefault="00847F44">
            <w:pPr>
              <w:spacing w:after="0"/>
              <w:ind w:left="135"/>
              <w:rPr>
                <w:lang w:val="ru-RU"/>
              </w:rPr>
            </w:pPr>
            <w:r w:rsidRPr="00847F44">
              <w:rPr>
                <w:rFonts w:ascii="Times New Roman" w:hAnsi="Times New Roman"/>
                <w:color w:val="000000"/>
                <w:sz w:val="24"/>
                <w:lang w:val="ru-RU"/>
              </w:rPr>
              <w:t>Цифровая среда - ее возможности и риски</w:t>
            </w:r>
          </w:p>
        </w:tc>
        <w:tc>
          <w:tcPr>
            <w:tcW w:w="830" w:type="dxa"/>
            <w:tcMar>
              <w:top w:w="50" w:type="dxa"/>
              <w:left w:w="100" w:type="dxa"/>
            </w:tcMar>
            <w:vAlign w:val="center"/>
          </w:tcPr>
          <w:p w14:paraId="4772AD8D"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578D7D0" w14:textId="77777777" w:rsidR="00FA701F" w:rsidRDefault="00FA701F">
            <w:pPr>
              <w:spacing w:after="0"/>
              <w:ind w:left="135"/>
              <w:jc w:val="center"/>
            </w:pPr>
          </w:p>
        </w:tc>
        <w:tc>
          <w:tcPr>
            <w:tcW w:w="1628" w:type="dxa"/>
            <w:tcMar>
              <w:top w:w="50" w:type="dxa"/>
              <w:left w:w="100" w:type="dxa"/>
            </w:tcMar>
            <w:vAlign w:val="center"/>
          </w:tcPr>
          <w:p w14:paraId="57FBF504" w14:textId="77777777" w:rsidR="00FA701F" w:rsidRDefault="00FA701F">
            <w:pPr>
              <w:spacing w:after="0"/>
              <w:ind w:left="135"/>
              <w:jc w:val="center"/>
            </w:pPr>
          </w:p>
        </w:tc>
        <w:tc>
          <w:tcPr>
            <w:tcW w:w="1155" w:type="dxa"/>
            <w:tcMar>
              <w:top w:w="50" w:type="dxa"/>
              <w:left w:w="100" w:type="dxa"/>
            </w:tcMar>
            <w:vAlign w:val="center"/>
          </w:tcPr>
          <w:p w14:paraId="77F38BF7" w14:textId="77777777" w:rsidR="00FA701F" w:rsidRDefault="00FA701F">
            <w:pPr>
              <w:spacing w:after="0"/>
              <w:ind w:left="135"/>
            </w:pPr>
          </w:p>
        </w:tc>
        <w:tc>
          <w:tcPr>
            <w:tcW w:w="1977" w:type="dxa"/>
            <w:tcMar>
              <w:top w:w="50" w:type="dxa"/>
              <w:left w:w="100" w:type="dxa"/>
            </w:tcMar>
            <w:vAlign w:val="center"/>
          </w:tcPr>
          <w:p w14:paraId="554D8A0D"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r>
                <w:rPr>
                  <w:rFonts w:ascii="Times New Roman" w:hAnsi="Times New Roman"/>
                  <w:color w:val="0000FF"/>
                  <w:u w:val="single"/>
                </w:rPr>
                <w:t>edsoo</w:t>
              </w:r>
              <w:r w:rsidRPr="00847F44">
                <w:rPr>
                  <w:rFonts w:ascii="Times New Roman" w:hAnsi="Times New Roman"/>
                  <w:color w:val="0000FF"/>
                  <w:u w:val="single"/>
                  <w:lang w:val="ru-RU"/>
                </w:rPr>
                <w:t>.</w:t>
              </w:r>
              <w:r>
                <w:rPr>
                  <w:rFonts w:ascii="Times New Roman" w:hAnsi="Times New Roman"/>
                  <w:color w:val="0000FF"/>
                  <w:u w:val="single"/>
                </w:rPr>
                <w:t>ru</w:t>
              </w:r>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eb</w:t>
              </w:r>
              <w:r w:rsidRPr="00847F44">
                <w:rPr>
                  <w:rFonts w:ascii="Times New Roman" w:hAnsi="Times New Roman"/>
                  <w:color w:val="0000FF"/>
                  <w:u w:val="single"/>
                  <w:lang w:val="ru-RU"/>
                </w:rPr>
                <w:t>4568</w:t>
              </w:r>
            </w:hyperlink>
          </w:p>
        </w:tc>
      </w:tr>
      <w:tr w:rsidR="00FA701F" w:rsidRPr="00EA4698" w14:paraId="6484D822" w14:textId="77777777">
        <w:trPr>
          <w:trHeight w:val="144"/>
          <w:tblCellSpacing w:w="20" w:type="nil"/>
        </w:trPr>
        <w:tc>
          <w:tcPr>
            <w:tcW w:w="378" w:type="dxa"/>
            <w:tcMar>
              <w:top w:w="50" w:type="dxa"/>
              <w:left w:w="100" w:type="dxa"/>
            </w:tcMar>
            <w:vAlign w:val="center"/>
          </w:tcPr>
          <w:p w14:paraId="50D2D8E1" w14:textId="77777777" w:rsidR="00FA701F" w:rsidRDefault="00847F44">
            <w:pPr>
              <w:spacing w:after="0"/>
            </w:pPr>
            <w:r>
              <w:rPr>
                <w:rFonts w:ascii="Times New Roman" w:hAnsi="Times New Roman"/>
                <w:color w:val="000000"/>
                <w:sz w:val="24"/>
              </w:rPr>
              <w:t>24</w:t>
            </w:r>
          </w:p>
        </w:tc>
        <w:tc>
          <w:tcPr>
            <w:tcW w:w="3168" w:type="dxa"/>
            <w:tcMar>
              <w:top w:w="50" w:type="dxa"/>
              <w:left w:w="100" w:type="dxa"/>
            </w:tcMar>
            <w:vAlign w:val="center"/>
          </w:tcPr>
          <w:p w14:paraId="43D71950" w14:textId="77777777" w:rsidR="00FA701F" w:rsidRPr="00847F44" w:rsidRDefault="00847F44">
            <w:pPr>
              <w:spacing w:after="0"/>
              <w:ind w:left="135"/>
              <w:rPr>
                <w:lang w:val="ru-RU"/>
              </w:rPr>
            </w:pPr>
            <w:r w:rsidRPr="00847F44">
              <w:rPr>
                <w:rFonts w:ascii="Times New Roman" w:hAnsi="Times New Roman"/>
                <w:color w:val="000000"/>
                <w:sz w:val="24"/>
                <w:lang w:val="ru-RU"/>
              </w:rPr>
              <w:t>Вредоносные программы и приложения, способы защиты от них</w:t>
            </w:r>
          </w:p>
        </w:tc>
        <w:tc>
          <w:tcPr>
            <w:tcW w:w="830" w:type="dxa"/>
            <w:tcMar>
              <w:top w:w="50" w:type="dxa"/>
              <w:left w:w="100" w:type="dxa"/>
            </w:tcMar>
            <w:vAlign w:val="center"/>
          </w:tcPr>
          <w:p w14:paraId="2DF2E948"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AEC331D" w14:textId="77777777" w:rsidR="00FA701F" w:rsidRDefault="00FA701F">
            <w:pPr>
              <w:spacing w:after="0"/>
              <w:ind w:left="135"/>
              <w:jc w:val="center"/>
            </w:pPr>
          </w:p>
        </w:tc>
        <w:tc>
          <w:tcPr>
            <w:tcW w:w="1628" w:type="dxa"/>
            <w:tcMar>
              <w:top w:w="50" w:type="dxa"/>
              <w:left w:w="100" w:type="dxa"/>
            </w:tcMar>
            <w:vAlign w:val="center"/>
          </w:tcPr>
          <w:p w14:paraId="3271D613" w14:textId="77777777"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542E5804" w14:textId="77777777" w:rsidR="00FA701F" w:rsidRDefault="00FA701F">
            <w:pPr>
              <w:spacing w:after="0"/>
              <w:ind w:left="135"/>
            </w:pPr>
          </w:p>
        </w:tc>
        <w:tc>
          <w:tcPr>
            <w:tcW w:w="1977" w:type="dxa"/>
            <w:tcMar>
              <w:top w:w="50" w:type="dxa"/>
              <w:left w:w="100" w:type="dxa"/>
            </w:tcMar>
            <w:vAlign w:val="center"/>
          </w:tcPr>
          <w:p w14:paraId="10F36560"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r>
                <w:rPr>
                  <w:rFonts w:ascii="Times New Roman" w:hAnsi="Times New Roman"/>
                  <w:color w:val="0000FF"/>
                  <w:u w:val="single"/>
                </w:rPr>
                <w:t>edsoo</w:t>
              </w:r>
              <w:r w:rsidRPr="00847F44">
                <w:rPr>
                  <w:rFonts w:ascii="Times New Roman" w:hAnsi="Times New Roman"/>
                  <w:color w:val="0000FF"/>
                  <w:u w:val="single"/>
                  <w:lang w:val="ru-RU"/>
                </w:rPr>
                <w:t>.</w:t>
              </w:r>
              <w:r>
                <w:rPr>
                  <w:rFonts w:ascii="Times New Roman" w:hAnsi="Times New Roman"/>
                  <w:color w:val="0000FF"/>
                  <w:u w:val="single"/>
                </w:rPr>
                <w:t>ru</w:t>
              </w:r>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eb</w:t>
              </w:r>
              <w:r w:rsidRPr="00847F44">
                <w:rPr>
                  <w:rFonts w:ascii="Times New Roman" w:hAnsi="Times New Roman"/>
                  <w:color w:val="0000FF"/>
                  <w:u w:val="single"/>
                  <w:lang w:val="ru-RU"/>
                </w:rPr>
                <w:t>46</w:t>
              </w:r>
              <w:r>
                <w:rPr>
                  <w:rFonts w:ascii="Times New Roman" w:hAnsi="Times New Roman"/>
                  <w:color w:val="0000FF"/>
                  <w:u w:val="single"/>
                </w:rPr>
                <w:t>da</w:t>
              </w:r>
            </w:hyperlink>
          </w:p>
        </w:tc>
      </w:tr>
      <w:tr w:rsidR="00FA701F" w:rsidRPr="00EA4698" w14:paraId="24E5E0D6" w14:textId="77777777">
        <w:trPr>
          <w:trHeight w:val="144"/>
          <w:tblCellSpacing w:w="20" w:type="nil"/>
        </w:trPr>
        <w:tc>
          <w:tcPr>
            <w:tcW w:w="378" w:type="dxa"/>
            <w:tcMar>
              <w:top w:w="50" w:type="dxa"/>
              <w:left w:w="100" w:type="dxa"/>
            </w:tcMar>
            <w:vAlign w:val="center"/>
          </w:tcPr>
          <w:p w14:paraId="57647C66" w14:textId="77777777" w:rsidR="00FA701F" w:rsidRDefault="00847F44">
            <w:pPr>
              <w:spacing w:after="0"/>
            </w:pPr>
            <w:r>
              <w:rPr>
                <w:rFonts w:ascii="Times New Roman" w:hAnsi="Times New Roman"/>
                <w:color w:val="000000"/>
                <w:sz w:val="24"/>
              </w:rPr>
              <w:t>25</w:t>
            </w:r>
          </w:p>
        </w:tc>
        <w:tc>
          <w:tcPr>
            <w:tcW w:w="3168" w:type="dxa"/>
            <w:tcMar>
              <w:top w:w="50" w:type="dxa"/>
              <w:left w:w="100" w:type="dxa"/>
            </w:tcMar>
            <w:vAlign w:val="center"/>
          </w:tcPr>
          <w:p w14:paraId="45052C0C" w14:textId="77777777" w:rsidR="00FA701F" w:rsidRPr="00847F44" w:rsidRDefault="00847F44">
            <w:pPr>
              <w:spacing w:after="0"/>
              <w:ind w:left="135"/>
              <w:rPr>
                <w:lang w:val="ru-RU"/>
              </w:rPr>
            </w:pPr>
            <w:r w:rsidRPr="00847F44">
              <w:rPr>
                <w:rFonts w:ascii="Times New Roman" w:hAnsi="Times New Roman"/>
                <w:color w:val="000000"/>
                <w:sz w:val="24"/>
                <w:lang w:val="ru-RU"/>
              </w:rPr>
              <w:t>Опасный и запрещенный контент: способы распознавания и защиты</w:t>
            </w:r>
          </w:p>
        </w:tc>
        <w:tc>
          <w:tcPr>
            <w:tcW w:w="830" w:type="dxa"/>
            <w:tcMar>
              <w:top w:w="50" w:type="dxa"/>
              <w:left w:w="100" w:type="dxa"/>
            </w:tcMar>
            <w:vAlign w:val="center"/>
          </w:tcPr>
          <w:p w14:paraId="72779DC6"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1ECB7D4" w14:textId="77777777" w:rsidR="00FA701F" w:rsidRDefault="00FA701F">
            <w:pPr>
              <w:spacing w:after="0"/>
              <w:ind w:left="135"/>
              <w:jc w:val="center"/>
            </w:pPr>
          </w:p>
        </w:tc>
        <w:tc>
          <w:tcPr>
            <w:tcW w:w="1628" w:type="dxa"/>
            <w:tcMar>
              <w:top w:w="50" w:type="dxa"/>
              <w:left w:w="100" w:type="dxa"/>
            </w:tcMar>
            <w:vAlign w:val="center"/>
          </w:tcPr>
          <w:p w14:paraId="21552672" w14:textId="77777777"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5AB0A294" w14:textId="77777777" w:rsidR="00FA701F" w:rsidRDefault="00FA701F">
            <w:pPr>
              <w:spacing w:after="0"/>
              <w:ind w:left="135"/>
            </w:pPr>
          </w:p>
        </w:tc>
        <w:tc>
          <w:tcPr>
            <w:tcW w:w="1977" w:type="dxa"/>
            <w:tcMar>
              <w:top w:w="50" w:type="dxa"/>
              <w:left w:w="100" w:type="dxa"/>
            </w:tcMar>
            <w:vAlign w:val="center"/>
          </w:tcPr>
          <w:p w14:paraId="4559E653"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r>
                <w:rPr>
                  <w:rFonts w:ascii="Times New Roman" w:hAnsi="Times New Roman"/>
                  <w:color w:val="0000FF"/>
                  <w:u w:val="single"/>
                </w:rPr>
                <w:t>edsoo</w:t>
              </w:r>
              <w:r w:rsidRPr="00847F44">
                <w:rPr>
                  <w:rFonts w:ascii="Times New Roman" w:hAnsi="Times New Roman"/>
                  <w:color w:val="0000FF"/>
                  <w:u w:val="single"/>
                  <w:lang w:val="ru-RU"/>
                </w:rPr>
                <w:t>.</w:t>
              </w:r>
              <w:r>
                <w:rPr>
                  <w:rFonts w:ascii="Times New Roman" w:hAnsi="Times New Roman"/>
                  <w:color w:val="0000FF"/>
                  <w:u w:val="single"/>
                </w:rPr>
                <w:t>ru</w:t>
              </w:r>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eb</w:t>
              </w:r>
              <w:r w:rsidRPr="00847F44">
                <w:rPr>
                  <w:rFonts w:ascii="Times New Roman" w:hAnsi="Times New Roman"/>
                  <w:color w:val="0000FF"/>
                  <w:u w:val="single"/>
                  <w:lang w:val="ru-RU"/>
                </w:rPr>
                <w:t>46</w:t>
              </w:r>
              <w:r>
                <w:rPr>
                  <w:rFonts w:ascii="Times New Roman" w:hAnsi="Times New Roman"/>
                  <w:color w:val="0000FF"/>
                  <w:u w:val="single"/>
                </w:rPr>
                <w:t>da</w:t>
              </w:r>
            </w:hyperlink>
          </w:p>
        </w:tc>
      </w:tr>
      <w:tr w:rsidR="00FA701F" w:rsidRPr="00EA4698" w14:paraId="323A65EC" w14:textId="77777777">
        <w:trPr>
          <w:trHeight w:val="144"/>
          <w:tblCellSpacing w:w="20" w:type="nil"/>
        </w:trPr>
        <w:tc>
          <w:tcPr>
            <w:tcW w:w="378" w:type="dxa"/>
            <w:tcMar>
              <w:top w:w="50" w:type="dxa"/>
              <w:left w:w="100" w:type="dxa"/>
            </w:tcMar>
            <w:vAlign w:val="center"/>
          </w:tcPr>
          <w:p w14:paraId="21EF2DB0" w14:textId="77777777" w:rsidR="00FA701F" w:rsidRDefault="00847F44">
            <w:pPr>
              <w:spacing w:after="0"/>
            </w:pPr>
            <w:r>
              <w:rPr>
                <w:rFonts w:ascii="Times New Roman" w:hAnsi="Times New Roman"/>
                <w:color w:val="000000"/>
                <w:sz w:val="24"/>
              </w:rPr>
              <w:t>26</w:t>
            </w:r>
          </w:p>
        </w:tc>
        <w:tc>
          <w:tcPr>
            <w:tcW w:w="3168" w:type="dxa"/>
            <w:tcMar>
              <w:top w:w="50" w:type="dxa"/>
              <w:left w:w="100" w:type="dxa"/>
            </w:tcMar>
            <w:vAlign w:val="center"/>
          </w:tcPr>
          <w:p w14:paraId="6FB87866" w14:textId="77777777" w:rsidR="00FA701F" w:rsidRPr="00847F44" w:rsidRDefault="00847F44">
            <w:pPr>
              <w:spacing w:after="0"/>
              <w:ind w:left="135"/>
              <w:rPr>
                <w:lang w:val="ru-RU"/>
              </w:rPr>
            </w:pPr>
            <w:r w:rsidRPr="00847F44">
              <w:rPr>
                <w:rFonts w:ascii="Times New Roman" w:hAnsi="Times New Roman"/>
                <w:color w:val="000000"/>
                <w:sz w:val="24"/>
                <w:lang w:val="ru-RU"/>
              </w:rPr>
              <w:t>Деструктивные течения в интернете, их признаки, опасности</w:t>
            </w:r>
          </w:p>
        </w:tc>
        <w:tc>
          <w:tcPr>
            <w:tcW w:w="830" w:type="dxa"/>
            <w:tcMar>
              <w:top w:w="50" w:type="dxa"/>
              <w:left w:w="100" w:type="dxa"/>
            </w:tcMar>
            <w:vAlign w:val="center"/>
          </w:tcPr>
          <w:p w14:paraId="12EFDB7E"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6C41CC2" w14:textId="77777777" w:rsidR="00FA701F" w:rsidRDefault="00FA701F">
            <w:pPr>
              <w:spacing w:after="0"/>
              <w:ind w:left="135"/>
              <w:jc w:val="center"/>
            </w:pPr>
          </w:p>
        </w:tc>
        <w:tc>
          <w:tcPr>
            <w:tcW w:w="1628" w:type="dxa"/>
            <w:tcMar>
              <w:top w:w="50" w:type="dxa"/>
              <w:left w:w="100" w:type="dxa"/>
            </w:tcMar>
            <w:vAlign w:val="center"/>
          </w:tcPr>
          <w:p w14:paraId="7C9009DA" w14:textId="77777777" w:rsidR="00FA701F" w:rsidRDefault="00FA701F">
            <w:pPr>
              <w:spacing w:after="0"/>
              <w:ind w:left="135"/>
              <w:jc w:val="center"/>
            </w:pPr>
          </w:p>
        </w:tc>
        <w:tc>
          <w:tcPr>
            <w:tcW w:w="1155" w:type="dxa"/>
            <w:tcMar>
              <w:top w:w="50" w:type="dxa"/>
              <w:left w:w="100" w:type="dxa"/>
            </w:tcMar>
            <w:vAlign w:val="center"/>
          </w:tcPr>
          <w:p w14:paraId="3CD6E60F" w14:textId="77777777" w:rsidR="00FA701F" w:rsidRDefault="00FA701F">
            <w:pPr>
              <w:spacing w:after="0"/>
              <w:ind w:left="135"/>
            </w:pPr>
          </w:p>
        </w:tc>
        <w:tc>
          <w:tcPr>
            <w:tcW w:w="1977" w:type="dxa"/>
            <w:tcMar>
              <w:top w:w="50" w:type="dxa"/>
              <w:left w:w="100" w:type="dxa"/>
            </w:tcMar>
            <w:vAlign w:val="center"/>
          </w:tcPr>
          <w:p w14:paraId="1B449CA7"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r>
                <w:rPr>
                  <w:rFonts w:ascii="Times New Roman" w:hAnsi="Times New Roman"/>
                  <w:color w:val="0000FF"/>
                  <w:u w:val="single"/>
                </w:rPr>
                <w:t>edsoo</w:t>
              </w:r>
              <w:r w:rsidRPr="00847F44">
                <w:rPr>
                  <w:rFonts w:ascii="Times New Roman" w:hAnsi="Times New Roman"/>
                  <w:color w:val="0000FF"/>
                  <w:u w:val="single"/>
                  <w:lang w:val="ru-RU"/>
                </w:rPr>
                <w:t>.</w:t>
              </w:r>
              <w:r>
                <w:rPr>
                  <w:rFonts w:ascii="Times New Roman" w:hAnsi="Times New Roman"/>
                  <w:color w:val="0000FF"/>
                  <w:u w:val="single"/>
                </w:rPr>
                <w:t>ru</w:t>
              </w:r>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eb</w:t>
              </w:r>
              <w:r w:rsidRPr="00847F44">
                <w:rPr>
                  <w:rFonts w:ascii="Times New Roman" w:hAnsi="Times New Roman"/>
                  <w:color w:val="0000FF"/>
                  <w:u w:val="single"/>
                  <w:lang w:val="ru-RU"/>
                </w:rPr>
                <w:t>4842</w:t>
              </w:r>
            </w:hyperlink>
          </w:p>
        </w:tc>
      </w:tr>
      <w:tr w:rsidR="00FA701F" w:rsidRPr="00EA4698" w14:paraId="7FBA884C" w14:textId="77777777">
        <w:trPr>
          <w:trHeight w:val="144"/>
          <w:tblCellSpacing w:w="20" w:type="nil"/>
        </w:trPr>
        <w:tc>
          <w:tcPr>
            <w:tcW w:w="378" w:type="dxa"/>
            <w:tcMar>
              <w:top w:w="50" w:type="dxa"/>
              <w:left w:w="100" w:type="dxa"/>
            </w:tcMar>
            <w:vAlign w:val="center"/>
          </w:tcPr>
          <w:p w14:paraId="0564CB81" w14:textId="77777777" w:rsidR="00FA701F" w:rsidRDefault="00847F44">
            <w:pPr>
              <w:spacing w:after="0"/>
            </w:pPr>
            <w:r>
              <w:rPr>
                <w:rFonts w:ascii="Times New Roman" w:hAnsi="Times New Roman"/>
                <w:color w:val="000000"/>
                <w:sz w:val="24"/>
              </w:rPr>
              <w:t>27</w:t>
            </w:r>
          </w:p>
        </w:tc>
        <w:tc>
          <w:tcPr>
            <w:tcW w:w="3168" w:type="dxa"/>
            <w:tcMar>
              <w:top w:w="50" w:type="dxa"/>
              <w:left w:w="100" w:type="dxa"/>
            </w:tcMar>
            <w:vAlign w:val="center"/>
          </w:tcPr>
          <w:p w14:paraId="06DFD342" w14:textId="77777777" w:rsidR="00FA701F" w:rsidRPr="00847F44" w:rsidRDefault="00847F44">
            <w:pPr>
              <w:spacing w:after="0"/>
              <w:ind w:left="135"/>
              <w:rPr>
                <w:lang w:val="ru-RU"/>
              </w:rPr>
            </w:pPr>
            <w:r w:rsidRPr="00847F44">
              <w:rPr>
                <w:rFonts w:ascii="Times New Roman" w:hAnsi="Times New Roman"/>
                <w:color w:val="000000"/>
                <w:sz w:val="24"/>
                <w:lang w:val="ru-RU"/>
              </w:rPr>
              <w:t>Правила безопасного поведения в цифровой среде</w:t>
            </w:r>
          </w:p>
        </w:tc>
        <w:tc>
          <w:tcPr>
            <w:tcW w:w="830" w:type="dxa"/>
            <w:tcMar>
              <w:top w:w="50" w:type="dxa"/>
              <w:left w:w="100" w:type="dxa"/>
            </w:tcMar>
            <w:vAlign w:val="center"/>
          </w:tcPr>
          <w:p w14:paraId="53B831B7"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C580FCC" w14:textId="77777777" w:rsidR="00FA701F" w:rsidRDefault="00847F44">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3962E88A" w14:textId="77777777" w:rsidR="00FA701F" w:rsidRDefault="00FA701F">
            <w:pPr>
              <w:spacing w:after="0"/>
              <w:ind w:left="135"/>
              <w:jc w:val="center"/>
            </w:pPr>
          </w:p>
        </w:tc>
        <w:tc>
          <w:tcPr>
            <w:tcW w:w="1155" w:type="dxa"/>
            <w:tcMar>
              <w:top w:w="50" w:type="dxa"/>
              <w:left w:w="100" w:type="dxa"/>
            </w:tcMar>
            <w:vAlign w:val="center"/>
          </w:tcPr>
          <w:p w14:paraId="227FD166" w14:textId="77777777" w:rsidR="00FA701F" w:rsidRDefault="00FA701F">
            <w:pPr>
              <w:spacing w:after="0"/>
              <w:ind w:left="135"/>
            </w:pPr>
          </w:p>
        </w:tc>
        <w:tc>
          <w:tcPr>
            <w:tcW w:w="1977" w:type="dxa"/>
            <w:tcMar>
              <w:top w:w="50" w:type="dxa"/>
              <w:left w:w="100" w:type="dxa"/>
            </w:tcMar>
            <w:vAlign w:val="center"/>
          </w:tcPr>
          <w:p w14:paraId="1C90F2AD"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r>
                <w:rPr>
                  <w:rFonts w:ascii="Times New Roman" w:hAnsi="Times New Roman"/>
                  <w:color w:val="0000FF"/>
                  <w:u w:val="single"/>
                </w:rPr>
                <w:t>edsoo</w:t>
              </w:r>
              <w:r w:rsidRPr="00847F44">
                <w:rPr>
                  <w:rFonts w:ascii="Times New Roman" w:hAnsi="Times New Roman"/>
                  <w:color w:val="0000FF"/>
                  <w:u w:val="single"/>
                  <w:lang w:val="ru-RU"/>
                </w:rPr>
                <w:t>.</w:t>
              </w:r>
              <w:r>
                <w:rPr>
                  <w:rFonts w:ascii="Times New Roman" w:hAnsi="Times New Roman"/>
                  <w:color w:val="0000FF"/>
                  <w:u w:val="single"/>
                </w:rPr>
                <w:t>ru</w:t>
              </w:r>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eb</w:t>
              </w:r>
              <w:r w:rsidRPr="00847F44">
                <w:rPr>
                  <w:rFonts w:ascii="Times New Roman" w:hAnsi="Times New Roman"/>
                  <w:color w:val="0000FF"/>
                  <w:u w:val="single"/>
                  <w:lang w:val="ru-RU"/>
                </w:rPr>
                <w:t>46</w:t>
              </w:r>
              <w:r>
                <w:rPr>
                  <w:rFonts w:ascii="Times New Roman" w:hAnsi="Times New Roman"/>
                  <w:color w:val="0000FF"/>
                  <w:u w:val="single"/>
                </w:rPr>
                <w:t>da</w:t>
              </w:r>
            </w:hyperlink>
          </w:p>
        </w:tc>
      </w:tr>
      <w:tr w:rsidR="00FA701F" w:rsidRPr="00EA4698" w14:paraId="34354E3D" w14:textId="77777777">
        <w:trPr>
          <w:trHeight w:val="144"/>
          <w:tblCellSpacing w:w="20" w:type="nil"/>
        </w:trPr>
        <w:tc>
          <w:tcPr>
            <w:tcW w:w="378" w:type="dxa"/>
            <w:tcMar>
              <w:top w:w="50" w:type="dxa"/>
              <w:left w:w="100" w:type="dxa"/>
            </w:tcMar>
            <w:vAlign w:val="center"/>
          </w:tcPr>
          <w:p w14:paraId="320BC751" w14:textId="77777777" w:rsidR="00FA701F" w:rsidRDefault="00847F44">
            <w:pPr>
              <w:spacing w:after="0"/>
            </w:pPr>
            <w:r>
              <w:rPr>
                <w:rFonts w:ascii="Times New Roman" w:hAnsi="Times New Roman"/>
                <w:color w:val="000000"/>
                <w:sz w:val="24"/>
              </w:rPr>
              <w:t>28</w:t>
            </w:r>
          </w:p>
        </w:tc>
        <w:tc>
          <w:tcPr>
            <w:tcW w:w="3168" w:type="dxa"/>
            <w:tcMar>
              <w:top w:w="50" w:type="dxa"/>
              <w:left w:w="100" w:type="dxa"/>
            </w:tcMar>
            <w:vAlign w:val="center"/>
          </w:tcPr>
          <w:p w14:paraId="08EA4413" w14:textId="77777777" w:rsidR="00FA701F" w:rsidRPr="00847F44" w:rsidRDefault="00847F44">
            <w:pPr>
              <w:spacing w:after="0"/>
              <w:ind w:left="135"/>
              <w:rPr>
                <w:lang w:val="ru-RU"/>
              </w:rPr>
            </w:pPr>
            <w:r w:rsidRPr="00847F44">
              <w:rPr>
                <w:rFonts w:ascii="Times New Roman" w:hAnsi="Times New Roman"/>
                <w:color w:val="000000"/>
                <w:sz w:val="24"/>
                <w:lang w:val="ru-RU"/>
              </w:rPr>
              <w:t>Сущность понятий "терроризм" и "экстремизм"</w:t>
            </w:r>
          </w:p>
        </w:tc>
        <w:tc>
          <w:tcPr>
            <w:tcW w:w="830" w:type="dxa"/>
            <w:tcMar>
              <w:top w:w="50" w:type="dxa"/>
              <w:left w:w="100" w:type="dxa"/>
            </w:tcMar>
            <w:vAlign w:val="center"/>
          </w:tcPr>
          <w:p w14:paraId="1E42319F"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C765463" w14:textId="77777777" w:rsidR="00FA701F" w:rsidRDefault="00FA701F">
            <w:pPr>
              <w:spacing w:after="0"/>
              <w:ind w:left="135"/>
              <w:jc w:val="center"/>
            </w:pPr>
          </w:p>
        </w:tc>
        <w:tc>
          <w:tcPr>
            <w:tcW w:w="1628" w:type="dxa"/>
            <w:tcMar>
              <w:top w:w="50" w:type="dxa"/>
              <w:left w:w="100" w:type="dxa"/>
            </w:tcMar>
            <w:vAlign w:val="center"/>
          </w:tcPr>
          <w:p w14:paraId="12903994" w14:textId="77777777" w:rsidR="00FA701F" w:rsidRDefault="00FA701F">
            <w:pPr>
              <w:spacing w:after="0"/>
              <w:ind w:left="135"/>
              <w:jc w:val="center"/>
            </w:pPr>
          </w:p>
        </w:tc>
        <w:tc>
          <w:tcPr>
            <w:tcW w:w="1155" w:type="dxa"/>
            <w:tcMar>
              <w:top w:w="50" w:type="dxa"/>
              <w:left w:w="100" w:type="dxa"/>
            </w:tcMar>
            <w:vAlign w:val="center"/>
          </w:tcPr>
          <w:p w14:paraId="41FD8D8D" w14:textId="77777777" w:rsidR="00FA701F" w:rsidRDefault="00FA701F">
            <w:pPr>
              <w:spacing w:after="0"/>
              <w:ind w:left="135"/>
            </w:pPr>
          </w:p>
        </w:tc>
        <w:tc>
          <w:tcPr>
            <w:tcW w:w="1977" w:type="dxa"/>
            <w:tcMar>
              <w:top w:w="50" w:type="dxa"/>
              <w:left w:w="100" w:type="dxa"/>
            </w:tcMar>
            <w:vAlign w:val="center"/>
          </w:tcPr>
          <w:p w14:paraId="372C2933"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847F44">
                <w:rPr>
                  <w:rFonts w:ascii="Times New Roman" w:hAnsi="Times New Roman"/>
                  <w:color w:val="0000FF"/>
                  <w:u w:val="single"/>
                  <w:lang w:val="ru-RU"/>
                </w:rPr>
                <w:t>://</w:t>
              </w:r>
              <w:r>
                <w:rPr>
                  <w:rFonts w:ascii="Times New Roman" w:hAnsi="Times New Roman"/>
                  <w:color w:val="0000FF"/>
                  <w:u w:val="single"/>
                </w:rPr>
                <w:t>m</w:t>
              </w:r>
              <w:r w:rsidRPr="00847F44">
                <w:rPr>
                  <w:rFonts w:ascii="Times New Roman" w:hAnsi="Times New Roman"/>
                  <w:color w:val="0000FF"/>
                  <w:u w:val="single"/>
                  <w:lang w:val="ru-RU"/>
                </w:rPr>
                <w:t>.</w:t>
              </w:r>
              <w:r>
                <w:rPr>
                  <w:rFonts w:ascii="Times New Roman" w:hAnsi="Times New Roman"/>
                  <w:color w:val="0000FF"/>
                  <w:u w:val="single"/>
                </w:rPr>
                <w:t>edsoo</w:t>
              </w:r>
              <w:r w:rsidRPr="00847F44">
                <w:rPr>
                  <w:rFonts w:ascii="Times New Roman" w:hAnsi="Times New Roman"/>
                  <w:color w:val="0000FF"/>
                  <w:u w:val="single"/>
                  <w:lang w:val="ru-RU"/>
                </w:rPr>
                <w:t>.</w:t>
              </w:r>
              <w:r>
                <w:rPr>
                  <w:rFonts w:ascii="Times New Roman" w:hAnsi="Times New Roman"/>
                  <w:color w:val="0000FF"/>
                  <w:u w:val="single"/>
                </w:rPr>
                <w:t>ru</w:t>
              </w:r>
              <w:r w:rsidRPr="00847F44">
                <w:rPr>
                  <w:rFonts w:ascii="Times New Roman" w:hAnsi="Times New Roman"/>
                  <w:color w:val="0000FF"/>
                  <w:u w:val="single"/>
                  <w:lang w:val="ru-RU"/>
                </w:rPr>
                <w:t>/</w:t>
              </w:r>
              <w:r>
                <w:rPr>
                  <w:rFonts w:ascii="Times New Roman" w:hAnsi="Times New Roman"/>
                  <w:color w:val="0000FF"/>
                  <w:u w:val="single"/>
                </w:rPr>
                <w:t>f</w:t>
              </w:r>
              <w:r w:rsidRPr="00847F44">
                <w:rPr>
                  <w:rFonts w:ascii="Times New Roman" w:hAnsi="Times New Roman"/>
                  <w:color w:val="0000FF"/>
                  <w:u w:val="single"/>
                  <w:lang w:val="ru-RU"/>
                </w:rPr>
                <w:t>5</w:t>
              </w:r>
              <w:r>
                <w:rPr>
                  <w:rFonts w:ascii="Times New Roman" w:hAnsi="Times New Roman"/>
                  <w:color w:val="0000FF"/>
                  <w:u w:val="single"/>
                </w:rPr>
                <w:t>eb</w:t>
              </w:r>
              <w:r w:rsidRPr="00847F44">
                <w:rPr>
                  <w:rFonts w:ascii="Times New Roman" w:hAnsi="Times New Roman"/>
                  <w:color w:val="0000FF"/>
                  <w:u w:val="single"/>
                  <w:lang w:val="ru-RU"/>
                </w:rPr>
                <w:t>46</w:t>
              </w:r>
              <w:r>
                <w:rPr>
                  <w:rFonts w:ascii="Times New Roman" w:hAnsi="Times New Roman"/>
                  <w:color w:val="0000FF"/>
                  <w:u w:val="single"/>
                </w:rPr>
                <w:t>da</w:t>
              </w:r>
            </w:hyperlink>
          </w:p>
        </w:tc>
      </w:tr>
      <w:tr w:rsidR="00FA701F" w14:paraId="2F34B276" w14:textId="77777777">
        <w:trPr>
          <w:trHeight w:val="144"/>
          <w:tblCellSpacing w:w="20" w:type="nil"/>
        </w:trPr>
        <w:tc>
          <w:tcPr>
            <w:tcW w:w="378" w:type="dxa"/>
            <w:tcMar>
              <w:top w:w="50" w:type="dxa"/>
              <w:left w:w="100" w:type="dxa"/>
            </w:tcMar>
            <w:vAlign w:val="center"/>
          </w:tcPr>
          <w:p w14:paraId="7C074349" w14:textId="77777777" w:rsidR="00FA701F" w:rsidRDefault="00847F44">
            <w:pPr>
              <w:spacing w:after="0"/>
            </w:pPr>
            <w:r>
              <w:rPr>
                <w:rFonts w:ascii="Times New Roman" w:hAnsi="Times New Roman"/>
                <w:color w:val="000000"/>
                <w:sz w:val="24"/>
              </w:rPr>
              <w:t>29</w:t>
            </w:r>
          </w:p>
        </w:tc>
        <w:tc>
          <w:tcPr>
            <w:tcW w:w="3168" w:type="dxa"/>
            <w:tcMar>
              <w:top w:w="50" w:type="dxa"/>
              <w:left w:w="100" w:type="dxa"/>
            </w:tcMar>
            <w:vAlign w:val="center"/>
          </w:tcPr>
          <w:p w14:paraId="3DAD5283" w14:textId="77777777" w:rsidR="00FA701F" w:rsidRPr="00847F44" w:rsidRDefault="00847F44">
            <w:pPr>
              <w:spacing w:after="0"/>
              <w:ind w:left="135"/>
              <w:rPr>
                <w:lang w:val="ru-RU"/>
              </w:rPr>
            </w:pPr>
            <w:r w:rsidRPr="00847F44">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830" w:type="dxa"/>
            <w:tcMar>
              <w:top w:w="50" w:type="dxa"/>
              <w:left w:w="100" w:type="dxa"/>
            </w:tcMar>
            <w:vAlign w:val="center"/>
          </w:tcPr>
          <w:p w14:paraId="3D434355"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87AE241" w14:textId="77777777" w:rsidR="00FA701F" w:rsidRDefault="00FA701F">
            <w:pPr>
              <w:spacing w:after="0"/>
              <w:ind w:left="135"/>
              <w:jc w:val="center"/>
            </w:pPr>
          </w:p>
        </w:tc>
        <w:tc>
          <w:tcPr>
            <w:tcW w:w="1628" w:type="dxa"/>
            <w:tcMar>
              <w:top w:w="50" w:type="dxa"/>
              <w:left w:w="100" w:type="dxa"/>
            </w:tcMar>
            <w:vAlign w:val="center"/>
          </w:tcPr>
          <w:p w14:paraId="7D46B14D" w14:textId="77777777" w:rsidR="00FA701F" w:rsidRDefault="00FA701F">
            <w:pPr>
              <w:spacing w:after="0"/>
              <w:ind w:left="135"/>
              <w:jc w:val="center"/>
            </w:pPr>
          </w:p>
        </w:tc>
        <w:tc>
          <w:tcPr>
            <w:tcW w:w="1155" w:type="dxa"/>
            <w:tcMar>
              <w:top w:w="50" w:type="dxa"/>
              <w:left w:w="100" w:type="dxa"/>
            </w:tcMar>
            <w:vAlign w:val="center"/>
          </w:tcPr>
          <w:p w14:paraId="1C0CC113" w14:textId="77777777" w:rsidR="00FA701F" w:rsidRDefault="00FA701F">
            <w:pPr>
              <w:spacing w:after="0"/>
              <w:ind w:left="135"/>
            </w:pPr>
          </w:p>
        </w:tc>
        <w:tc>
          <w:tcPr>
            <w:tcW w:w="1977" w:type="dxa"/>
            <w:tcMar>
              <w:top w:w="50" w:type="dxa"/>
              <w:left w:w="100" w:type="dxa"/>
            </w:tcMar>
            <w:vAlign w:val="center"/>
          </w:tcPr>
          <w:p w14:paraId="3057B12C" w14:textId="77777777" w:rsidR="00FA701F" w:rsidRDefault="00FA701F">
            <w:pPr>
              <w:spacing w:after="0"/>
              <w:ind w:left="135"/>
            </w:pPr>
          </w:p>
        </w:tc>
      </w:tr>
      <w:tr w:rsidR="00FA701F" w14:paraId="0E24AEEB" w14:textId="77777777">
        <w:trPr>
          <w:trHeight w:val="144"/>
          <w:tblCellSpacing w:w="20" w:type="nil"/>
        </w:trPr>
        <w:tc>
          <w:tcPr>
            <w:tcW w:w="378" w:type="dxa"/>
            <w:tcMar>
              <w:top w:w="50" w:type="dxa"/>
              <w:left w:w="100" w:type="dxa"/>
            </w:tcMar>
            <w:vAlign w:val="center"/>
          </w:tcPr>
          <w:p w14:paraId="13AF2BAA" w14:textId="77777777" w:rsidR="00FA701F" w:rsidRDefault="00847F44">
            <w:pPr>
              <w:spacing w:after="0"/>
            </w:pPr>
            <w:r>
              <w:rPr>
                <w:rFonts w:ascii="Times New Roman" w:hAnsi="Times New Roman"/>
                <w:color w:val="000000"/>
                <w:sz w:val="24"/>
              </w:rPr>
              <w:t>30</w:t>
            </w:r>
          </w:p>
        </w:tc>
        <w:tc>
          <w:tcPr>
            <w:tcW w:w="3168" w:type="dxa"/>
            <w:tcMar>
              <w:top w:w="50" w:type="dxa"/>
              <w:left w:w="100" w:type="dxa"/>
            </w:tcMar>
            <w:vAlign w:val="center"/>
          </w:tcPr>
          <w:p w14:paraId="422AE795" w14:textId="77777777" w:rsidR="00FA701F" w:rsidRPr="00847F44" w:rsidRDefault="00847F44">
            <w:pPr>
              <w:spacing w:after="0"/>
              <w:ind w:left="135"/>
              <w:rPr>
                <w:lang w:val="ru-RU"/>
              </w:rPr>
            </w:pPr>
            <w:r w:rsidRPr="00847F44">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830" w:type="dxa"/>
            <w:tcMar>
              <w:top w:w="50" w:type="dxa"/>
              <w:left w:w="100" w:type="dxa"/>
            </w:tcMar>
            <w:vAlign w:val="center"/>
          </w:tcPr>
          <w:p w14:paraId="03031C45"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9602E14" w14:textId="77777777" w:rsidR="00FA701F" w:rsidRDefault="00FA701F">
            <w:pPr>
              <w:spacing w:after="0"/>
              <w:ind w:left="135"/>
              <w:jc w:val="center"/>
            </w:pPr>
          </w:p>
        </w:tc>
        <w:tc>
          <w:tcPr>
            <w:tcW w:w="1628" w:type="dxa"/>
            <w:tcMar>
              <w:top w:w="50" w:type="dxa"/>
              <w:left w:w="100" w:type="dxa"/>
            </w:tcMar>
            <w:vAlign w:val="center"/>
          </w:tcPr>
          <w:p w14:paraId="69D472C8" w14:textId="77777777" w:rsidR="00FA701F" w:rsidRDefault="00FA701F">
            <w:pPr>
              <w:spacing w:after="0"/>
              <w:ind w:left="135"/>
              <w:jc w:val="center"/>
            </w:pPr>
          </w:p>
        </w:tc>
        <w:tc>
          <w:tcPr>
            <w:tcW w:w="1155" w:type="dxa"/>
            <w:tcMar>
              <w:top w:w="50" w:type="dxa"/>
              <w:left w:w="100" w:type="dxa"/>
            </w:tcMar>
            <w:vAlign w:val="center"/>
          </w:tcPr>
          <w:p w14:paraId="1644585F" w14:textId="77777777" w:rsidR="00FA701F" w:rsidRDefault="00FA701F">
            <w:pPr>
              <w:spacing w:after="0"/>
              <w:ind w:left="135"/>
            </w:pPr>
          </w:p>
        </w:tc>
        <w:tc>
          <w:tcPr>
            <w:tcW w:w="1977" w:type="dxa"/>
            <w:tcMar>
              <w:top w:w="50" w:type="dxa"/>
              <w:left w:w="100" w:type="dxa"/>
            </w:tcMar>
            <w:vAlign w:val="center"/>
          </w:tcPr>
          <w:p w14:paraId="56FEF5B3" w14:textId="77777777" w:rsidR="00FA701F" w:rsidRDefault="00FA701F">
            <w:pPr>
              <w:spacing w:after="0"/>
              <w:ind w:left="135"/>
            </w:pPr>
          </w:p>
        </w:tc>
      </w:tr>
      <w:tr w:rsidR="00FA701F" w14:paraId="6F11FE35" w14:textId="77777777">
        <w:trPr>
          <w:trHeight w:val="144"/>
          <w:tblCellSpacing w:w="20" w:type="nil"/>
        </w:trPr>
        <w:tc>
          <w:tcPr>
            <w:tcW w:w="378" w:type="dxa"/>
            <w:tcMar>
              <w:top w:w="50" w:type="dxa"/>
              <w:left w:w="100" w:type="dxa"/>
            </w:tcMar>
            <w:vAlign w:val="center"/>
          </w:tcPr>
          <w:p w14:paraId="30572D83" w14:textId="77777777" w:rsidR="00FA701F" w:rsidRDefault="00847F44">
            <w:pPr>
              <w:spacing w:after="0"/>
            </w:pPr>
            <w:r>
              <w:rPr>
                <w:rFonts w:ascii="Times New Roman" w:hAnsi="Times New Roman"/>
                <w:color w:val="000000"/>
                <w:sz w:val="24"/>
              </w:rPr>
              <w:t>31</w:t>
            </w:r>
          </w:p>
        </w:tc>
        <w:tc>
          <w:tcPr>
            <w:tcW w:w="3168" w:type="dxa"/>
            <w:tcMar>
              <w:top w:w="50" w:type="dxa"/>
              <w:left w:w="100" w:type="dxa"/>
            </w:tcMar>
            <w:vAlign w:val="center"/>
          </w:tcPr>
          <w:p w14:paraId="1B79C0A6" w14:textId="77777777" w:rsidR="00FA701F" w:rsidRPr="00847F44" w:rsidRDefault="00847F44">
            <w:pPr>
              <w:spacing w:after="0"/>
              <w:ind w:left="135"/>
              <w:rPr>
                <w:lang w:val="ru-RU"/>
              </w:rPr>
            </w:pPr>
            <w:r w:rsidRPr="00847F44">
              <w:rPr>
                <w:rFonts w:ascii="Times New Roman" w:hAnsi="Times New Roman"/>
                <w:color w:val="000000"/>
                <w:sz w:val="24"/>
                <w:lang w:val="ru-RU"/>
              </w:rPr>
              <w:t xml:space="preserve">Опасности вовлечения в экстремистскую и </w:t>
            </w:r>
            <w:r w:rsidRPr="00847F44">
              <w:rPr>
                <w:rFonts w:ascii="Times New Roman" w:hAnsi="Times New Roman"/>
                <w:color w:val="000000"/>
                <w:sz w:val="24"/>
                <w:lang w:val="ru-RU"/>
              </w:rPr>
              <w:lastRenderedPageBreak/>
              <w:t>террористическую деятельность, меры защиты</w:t>
            </w:r>
          </w:p>
        </w:tc>
        <w:tc>
          <w:tcPr>
            <w:tcW w:w="830" w:type="dxa"/>
            <w:tcMar>
              <w:top w:w="50" w:type="dxa"/>
              <w:left w:w="100" w:type="dxa"/>
            </w:tcMar>
            <w:vAlign w:val="center"/>
          </w:tcPr>
          <w:p w14:paraId="28E073C7" w14:textId="77777777" w:rsidR="00FA701F" w:rsidRDefault="00847F44">
            <w:pPr>
              <w:spacing w:after="0"/>
              <w:ind w:left="135"/>
              <w:jc w:val="center"/>
            </w:pPr>
            <w:r w:rsidRPr="00847F4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45C65A1B" w14:textId="77777777" w:rsidR="00FA701F" w:rsidRDefault="00FA701F">
            <w:pPr>
              <w:spacing w:after="0"/>
              <w:ind w:left="135"/>
              <w:jc w:val="center"/>
            </w:pPr>
          </w:p>
        </w:tc>
        <w:tc>
          <w:tcPr>
            <w:tcW w:w="1628" w:type="dxa"/>
            <w:tcMar>
              <w:top w:w="50" w:type="dxa"/>
              <w:left w:w="100" w:type="dxa"/>
            </w:tcMar>
            <w:vAlign w:val="center"/>
          </w:tcPr>
          <w:p w14:paraId="657B9C37" w14:textId="77777777" w:rsidR="00FA701F" w:rsidRDefault="00FA701F">
            <w:pPr>
              <w:spacing w:after="0"/>
              <w:ind w:left="135"/>
              <w:jc w:val="center"/>
            </w:pPr>
          </w:p>
        </w:tc>
        <w:tc>
          <w:tcPr>
            <w:tcW w:w="1155" w:type="dxa"/>
            <w:tcMar>
              <w:top w:w="50" w:type="dxa"/>
              <w:left w:w="100" w:type="dxa"/>
            </w:tcMar>
            <w:vAlign w:val="center"/>
          </w:tcPr>
          <w:p w14:paraId="5224E516" w14:textId="77777777" w:rsidR="00FA701F" w:rsidRDefault="00FA701F">
            <w:pPr>
              <w:spacing w:after="0"/>
              <w:ind w:left="135"/>
            </w:pPr>
          </w:p>
        </w:tc>
        <w:tc>
          <w:tcPr>
            <w:tcW w:w="1977" w:type="dxa"/>
            <w:tcMar>
              <w:top w:w="50" w:type="dxa"/>
              <w:left w:w="100" w:type="dxa"/>
            </w:tcMar>
            <w:vAlign w:val="center"/>
          </w:tcPr>
          <w:p w14:paraId="6C75678A" w14:textId="77777777" w:rsidR="00FA701F" w:rsidRDefault="00FA701F">
            <w:pPr>
              <w:spacing w:after="0"/>
              <w:ind w:left="135"/>
            </w:pPr>
          </w:p>
        </w:tc>
      </w:tr>
      <w:tr w:rsidR="00FA701F" w14:paraId="197ABDC7" w14:textId="77777777">
        <w:trPr>
          <w:trHeight w:val="144"/>
          <w:tblCellSpacing w:w="20" w:type="nil"/>
        </w:trPr>
        <w:tc>
          <w:tcPr>
            <w:tcW w:w="378" w:type="dxa"/>
            <w:tcMar>
              <w:top w:w="50" w:type="dxa"/>
              <w:left w:w="100" w:type="dxa"/>
            </w:tcMar>
            <w:vAlign w:val="center"/>
          </w:tcPr>
          <w:p w14:paraId="205238CF" w14:textId="77777777" w:rsidR="00FA701F" w:rsidRDefault="00847F44">
            <w:pPr>
              <w:spacing w:after="0"/>
            </w:pPr>
            <w:r>
              <w:rPr>
                <w:rFonts w:ascii="Times New Roman" w:hAnsi="Times New Roman"/>
                <w:color w:val="000000"/>
                <w:sz w:val="24"/>
              </w:rPr>
              <w:lastRenderedPageBreak/>
              <w:t>32</w:t>
            </w:r>
          </w:p>
        </w:tc>
        <w:tc>
          <w:tcPr>
            <w:tcW w:w="3168" w:type="dxa"/>
            <w:tcMar>
              <w:top w:w="50" w:type="dxa"/>
              <w:left w:w="100" w:type="dxa"/>
            </w:tcMar>
            <w:vAlign w:val="center"/>
          </w:tcPr>
          <w:p w14:paraId="0D5A12ED" w14:textId="77777777" w:rsidR="00FA701F" w:rsidRPr="00847F44" w:rsidRDefault="00847F44">
            <w:pPr>
              <w:spacing w:after="0"/>
              <w:ind w:left="135"/>
              <w:rPr>
                <w:lang w:val="ru-RU"/>
              </w:rPr>
            </w:pPr>
            <w:r w:rsidRPr="00847F44">
              <w:rPr>
                <w:rFonts w:ascii="Times New Roman" w:hAnsi="Times New Roman"/>
                <w:color w:val="000000"/>
                <w:sz w:val="24"/>
                <w:lang w:val="ru-RU"/>
              </w:rPr>
              <w:t>Опасности вовлечения в экстремистскую и террористическую деятельность, меры защиты</w:t>
            </w:r>
          </w:p>
        </w:tc>
        <w:tc>
          <w:tcPr>
            <w:tcW w:w="830" w:type="dxa"/>
            <w:tcMar>
              <w:top w:w="50" w:type="dxa"/>
              <w:left w:w="100" w:type="dxa"/>
            </w:tcMar>
            <w:vAlign w:val="center"/>
          </w:tcPr>
          <w:p w14:paraId="5394CAA4"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E2EC66E" w14:textId="77777777" w:rsidR="00FA701F" w:rsidRDefault="00FA701F">
            <w:pPr>
              <w:spacing w:after="0"/>
              <w:ind w:left="135"/>
              <w:jc w:val="center"/>
            </w:pPr>
          </w:p>
        </w:tc>
        <w:tc>
          <w:tcPr>
            <w:tcW w:w="1628" w:type="dxa"/>
            <w:tcMar>
              <w:top w:w="50" w:type="dxa"/>
              <w:left w:w="100" w:type="dxa"/>
            </w:tcMar>
            <w:vAlign w:val="center"/>
          </w:tcPr>
          <w:p w14:paraId="337F1D10" w14:textId="77777777" w:rsidR="00FA701F" w:rsidRDefault="00FA701F">
            <w:pPr>
              <w:spacing w:after="0"/>
              <w:ind w:left="135"/>
              <w:jc w:val="center"/>
            </w:pPr>
          </w:p>
        </w:tc>
        <w:tc>
          <w:tcPr>
            <w:tcW w:w="1155" w:type="dxa"/>
            <w:tcMar>
              <w:top w:w="50" w:type="dxa"/>
              <w:left w:w="100" w:type="dxa"/>
            </w:tcMar>
            <w:vAlign w:val="center"/>
          </w:tcPr>
          <w:p w14:paraId="2E8AC402" w14:textId="77777777" w:rsidR="00FA701F" w:rsidRDefault="00FA701F">
            <w:pPr>
              <w:spacing w:after="0"/>
              <w:ind w:left="135"/>
            </w:pPr>
          </w:p>
        </w:tc>
        <w:tc>
          <w:tcPr>
            <w:tcW w:w="1977" w:type="dxa"/>
            <w:tcMar>
              <w:top w:w="50" w:type="dxa"/>
              <w:left w:w="100" w:type="dxa"/>
            </w:tcMar>
            <w:vAlign w:val="center"/>
          </w:tcPr>
          <w:p w14:paraId="1C8E485C" w14:textId="77777777" w:rsidR="00FA701F" w:rsidRDefault="00FA701F">
            <w:pPr>
              <w:spacing w:after="0"/>
              <w:ind w:left="135"/>
            </w:pPr>
          </w:p>
        </w:tc>
      </w:tr>
      <w:tr w:rsidR="00FA701F" w14:paraId="124B61BC" w14:textId="77777777">
        <w:trPr>
          <w:trHeight w:val="144"/>
          <w:tblCellSpacing w:w="20" w:type="nil"/>
        </w:trPr>
        <w:tc>
          <w:tcPr>
            <w:tcW w:w="378" w:type="dxa"/>
            <w:tcMar>
              <w:top w:w="50" w:type="dxa"/>
              <w:left w:w="100" w:type="dxa"/>
            </w:tcMar>
            <w:vAlign w:val="center"/>
          </w:tcPr>
          <w:p w14:paraId="14CF324B" w14:textId="77777777" w:rsidR="00FA701F" w:rsidRDefault="00847F44">
            <w:pPr>
              <w:spacing w:after="0"/>
            </w:pPr>
            <w:r>
              <w:rPr>
                <w:rFonts w:ascii="Times New Roman" w:hAnsi="Times New Roman"/>
                <w:color w:val="000000"/>
                <w:sz w:val="24"/>
              </w:rPr>
              <w:t>33</w:t>
            </w:r>
          </w:p>
        </w:tc>
        <w:tc>
          <w:tcPr>
            <w:tcW w:w="3168" w:type="dxa"/>
            <w:tcMar>
              <w:top w:w="50" w:type="dxa"/>
              <w:left w:w="100" w:type="dxa"/>
            </w:tcMar>
            <w:vAlign w:val="center"/>
          </w:tcPr>
          <w:p w14:paraId="6BC92728" w14:textId="77777777" w:rsidR="00FA701F" w:rsidRPr="00847F44" w:rsidRDefault="00847F44">
            <w:pPr>
              <w:spacing w:after="0"/>
              <w:ind w:left="135"/>
              <w:rPr>
                <w:lang w:val="ru-RU"/>
              </w:rPr>
            </w:pPr>
            <w:r w:rsidRPr="00847F44">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30" w:type="dxa"/>
            <w:tcMar>
              <w:top w:w="50" w:type="dxa"/>
              <w:left w:w="100" w:type="dxa"/>
            </w:tcMar>
            <w:vAlign w:val="center"/>
          </w:tcPr>
          <w:p w14:paraId="1EF0276A"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E24C6F9" w14:textId="77777777" w:rsidR="00FA701F" w:rsidRDefault="00FA701F">
            <w:pPr>
              <w:spacing w:after="0"/>
              <w:ind w:left="135"/>
              <w:jc w:val="center"/>
            </w:pPr>
          </w:p>
        </w:tc>
        <w:tc>
          <w:tcPr>
            <w:tcW w:w="1628" w:type="dxa"/>
            <w:tcMar>
              <w:top w:w="50" w:type="dxa"/>
              <w:left w:w="100" w:type="dxa"/>
            </w:tcMar>
            <w:vAlign w:val="center"/>
          </w:tcPr>
          <w:p w14:paraId="63F24ADF" w14:textId="77777777"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612F3622" w14:textId="77777777" w:rsidR="00FA701F" w:rsidRDefault="00FA701F">
            <w:pPr>
              <w:spacing w:after="0"/>
              <w:ind w:left="135"/>
            </w:pPr>
          </w:p>
        </w:tc>
        <w:tc>
          <w:tcPr>
            <w:tcW w:w="1977" w:type="dxa"/>
            <w:tcMar>
              <w:top w:w="50" w:type="dxa"/>
              <w:left w:w="100" w:type="dxa"/>
            </w:tcMar>
            <w:vAlign w:val="center"/>
          </w:tcPr>
          <w:p w14:paraId="6B3CB07B" w14:textId="77777777" w:rsidR="00FA701F" w:rsidRDefault="00FA701F">
            <w:pPr>
              <w:spacing w:after="0"/>
              <w:ind w:left="135"/>
            </w:pPr>
          </w:p>
        </w:tc>
      </w:tr>
      <w:tr w:rsidR="00FA701F" w14:paraId="4D736D94" w14:textId="77777777">
        <w:trPr>
          <w:trHeight w:val="144"/>
          <w:tblCellSpacing w:w="20" w:type="nil"/>
        </w:trPr>
        <w:tc>
          <w:tcPr>
            <w:tcW w:w="378" w:type="dxa"/>
            <w:tcMar>
              <w:top w:w="50" w:type="dxa"/>
              <w:left w:w="100" w:type="dxa"/>
            </w:tcMar>
            <w:vAlign w:val="center"/>
          </w:tcPr>
          <w:p w14:paraId="70F1374B" w14:textId="77777777" w:rsidR="00FA701F" w:rsidRDefault="00847F44">
            <w:pPr>
              <w:spacing w:after="0"/>
            </w:pPr>
            <w:r>
              <w:rPr>
                <w:rFonts w:ascii="Times New Roman" w:hAnsi="Times New Roman"/>
                <w:color w:val="000000"/>
                <w:sz w:val="24"/>
              </w:rPr>
              <w:t>34</w:t>
            </w:r>
          </w:p>
        </w:tc>
        <w:tc>
          <w:tcPr>
            <w:tcW w:w="3168" w:type="dxa"/>
            <w:tcMar>
              <w:top w:w="50" w:type="dxa"/>
              <w:left w:w="100" w:type="dxa"/>
            </w:tcMar>
            <w:vAlign w:val="center"/>
          </w:tcPr>
          <w:p w14:paraId="70E33BD1" w14:textId="77777777" w:rsidR="00FA701F" w:rsidRPr="00847F44" w:rsidRDefault="00847F44">
            <w:pPr>
              <w:spacing w:after="0"/>
              <w:ind w:left="135"/>
              <w:rPr>
                <w:lang w:val="ru-RU"/>
              </w:rPr>
            </w:pPr>
            <w:r w:rsidRPr="00847F44">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30" w:type="dxa"/>
            <w:tcMar>
              <w:top w:w="50" w:type="dxa"/>
              <w:left w:w="100" w:type="dxa"/>
            </w:tcMar>
            <w:vAlign w:val="center"/>
          </w:tcPr>
          <w:p w14:paraId="587ABFA1"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8166352" w14:textId="77777777" w:rsidR="00FA701F" w:rsidRDefault="00FA701F">
            <w:pPr>
              <w:spacing w:after="0"/>
              <w:ind w:left="135"/>
              <w:jc w:val="center"/>
            </w:pPr>
          </w:p>
        </w:tc>
        <w:tc>
          <w:tcPr>
            <w:tcW w:w="1628" w:type="dxa"/>
            <w:tcMar>
              <w:top w:w="50" w:type="dxa"/>
              <w:left w:w="100" w:type="dxa"/>
            </w:tcMar>
            <w:vAlign w:val="center"/>
          </w:tcPr>
          <w:p w14:paraId="0DED26D8" w14:textId="77777777" w:rsidR="00FA701F" w:rsidRDefault="00847F4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5DF7EF3A" w14:textId="77777777" w:rsidR="00FA701F" w:rsidRDefault="00FA701F">
            <w:pPr>
              <w:spacing w:after="0"/>
              <w:ind w:left="135"/>
            </w:pPr>
          </w:p>
        </w:tc>
        <w:tc>
          <w:tcPr>
            <w:tcW w:w="1977" w:type="dxa"/>
            <w:tcMar>
              <w:top w:w="50" w:type="dxa"/>
              <w:left w:w="100" w:type="dxa"/>
            </w:tcMar>
            <w:vAlign w:val="center"/>
          </w:tcPr>
          <w:p w14:paraId="0BA17E35" w14:textId="77777777" w:rsidR="00FA701F" w:rsidRDefault="00FA701F">
            <w:pPr>
              <w:spacing w:after="0"/>
              <w:ind w:left="135"/>
            </w:pPr>
          </w:p>
        </w:tc>
      </w:tr>
      <w:tr w:rsidR="00FA701F" w14:paraId="427E62AC" w14:textId="77777777">
        <w:trPr>
          <w:trHeight w:val="144"/>
          <w:tblCellSpacing w:w="20" w:type="nil"/>
        </w:trPr>
        <w:tc>
          <w:tcPr>
            <w:tcW w:w="0" w:type="auto"/>
            <w:gridSpan w:val="2"/>
            <w:tcMar>
              <w:top w:w="50" w:type="dxa"/>
              <w:left w:w="100" w:type="dxa"/>
            </w:tcMar>
            <w:vAlign w:val="center"/>
          </w:tcPr>
          <w:p w14:paraId="603F94B0" w14:textId="77777777" w:rsidR="00FA701F" w:rsidRPr="00847F44" w:rsidRDefault="00847F44">
            <w:pPr>
              <w:spacing w:after="0"/>
              <w:ind w:left="135"/>
              <w:rPr>
                <w:lang w:val="ru-RU"/>
              </w:rPr>
            </w:pPr>
            <w:r w:rsidRPr="00847F44">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0238208C" w14:textId="77777777" w:rsidR="00FA701F" w:rsidRDefault="00847F44">
            <w:pPr>
              <w:spacing w:after="0"/>
              <w:ind w:left="135"/>
              <w:jc w:val="center"/>
            </w:pPr>
            <w:r w:rsidRPr="00847F4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14:paraId="3E4550F5" w14:textId="77777777" w:rsidR="00FA701F" w:rsidRDefault="00847F44">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14:paraId="043FA665" w14:textId="77777777" w:rsidR="00FA701F" w:rsidRDefault="00847F44">
            <w:pPr>
              <w:spacing w:after="0"/>
              <w:ind w:left="135"/>
              <w:jc w:val="center"/>
            </w:pPr>
            <w:r>
              <w:rPr>
                <w:rFonts w:ascii="Times New Roman" w:hAnsi="Times New Roman"/>
                <w:color w:val="000000"/>
                <w:sz w:val="24"/>
              </w:rPr>
              <w:t xml:space="preserve"> 14 </w:t>
            </w:r>
          </w:p>
        </w:tc>
        <w:tc>
          <w:tcPr>
            <w:tcW w:w="0" w:type="auto"/>
            <w:gridSpan w:val="2"/>
            <w:tcMar>
              <w:top w:w="50" w:type="dxa"/>
              <w:left w:w="100" w:type="dxa"/>
            </w:tcMar>
            <w:vAlign w:val="center"/>
          </w:tcPr>
          <w:p w14:paraId="18DF1D94" w14:textId="77777777" w:rsidR="00FA701F" w:rsidRDefault="00FA701F"/>
        </w:tc>
      </w:tr>
    </w:tbl>
    <w:p w14:paraId="059C4B43" w14:textId="77777777" w:rsidR="00FA701F" w:rsidRDefault="00FA701F">
      <w:pPr>
        <w:sectPr w:rsidR="00FA701F" w:rsidSect="00A7431B">
          <w:pgSz w:w="16383" w:h="11906" w:orient="landscape"/>
          <w:pgMar w:top="1134" w:right="850" w:bottom="1134" w:left="1701" w:header="720" w:footer="720" w:gutter="0"/>
          <w:pgBorders w:offsetFrom="page">
            <w:top w:val="single" w:sz="4" w:space="24" w:color="auto"/>
            <w:left w:val="single" w:sz="4" w:space="24" w:color="auto"/>
            <w:bottom w:val="single" w:sz="4" w:space="24" w:color="auto"/>
            <w:right w:val="single" w:sz="4" w:space="24" w:color="auto"/>
          </w:pgBorders>
          <w:cols w:space="720"/>
        </w:sectPr>
      </w:pPr>
    </w:p>
    <w:p w14:paraId="57FFF698" w14:textId="77777777" w:rsidR="00FA701F" w:rsidRPr="00847F44" w:rsidRDefault="00847F44">
      <w:pPr>
        <w:spacing w:after="0"/>
        <w:ind w:left="120"/>
        <w:rPr>
          <w:lang w:val="ru-RU"/>
        </w:rPr>
      </w:pPr>
      <w:bookmarkStart w:id="9" w:name="block-31398580"/>
      <w:bookmarkEnd w:id="8"/>
      <w:r w:rsidRPr="00847F44">
        <w:rPr>
          <w:rFonts w:ascii="Times New Roman" w:hAnsi="Times New Roman"/>
          <w:b/>
          <w:color w:val="000000"/>
          <w:sz w:val="28"/>
          <w:lang w:val="ru-RU"/>
        </w:rPr>
        <w:lastRenderedPageBreak/>
        <w:t>УЧЕБНО-МЕТОДИЧЕСКОЕ ОБЕСПЕЧЕНИЕ ОБРАЗОВАТЕЛЬНОГО ПРОЦЕССА</w:t>
      </w:r>
    </w:p>
    <w:p w14:paraId="11A41A56" w14:textId="77777777" w:rsidR="00FA701F" w:rsidRDefault="00847F44">
      <w:pPr>
        <w:spacing w:after="0" w:line="480" w:lineRule="auto"/>
        <w:ind w:left="120"/>
      </w:pPr>
      <w:r>
        <w:rPr>
          <w:rFonts w:ascii="Times New Roman" w:hAnsi="Times New Roman"/>
          <w:b/>
          <w:color w:val="000000"/>
          <w:sz w:val="28"/>
        </w:rPr>
        <w:t>ОБЯЗАТЕЛЬНЫЕ УЧЕБНЫЕ МАТЕРИАЛЫ ДЛЯ УЧЕНИКА</w:t>
      </w:r>
    </w:p>
    <w:p w14:paraId="5F93050B" w14:textId="77777777" w:rsidR="00FA701F" w:rsidRDefault="00FA701F">
      <w:pPr>
        <w:spacing w:after="0" w:line="480" w:lineRule="auto"/>
        <w:ind w:left="120"/>
      </w:pPr>
    </w:p>
    <w:p w14:paraId="263572DB" w14:textId="77777777" w:rsidR="00FA701F" w:rsidRDefault="00FA701F">
      <w:pPr>
        <w:spacing w:after="0" w:line="480" w:lineRule="auto"/>
        <w:ind w:left="120"/>
      </w:pPr>
    </w:p>
    <w:p w14:paraId="6B83F8B3" w14:textId="77777777" w:rsidR="00FA701F" w:rsidRDefault="00FA701F">
      <w:pPr>
        <w:spacing w:after="0"/>
        <w:ind w:left="120"/>
      </w:pPr>
    </w:p>
    <w:p w14:paraId="40E8CD42" w14:textId="77777777" w:rsidR="00FA701F" w:rsidRDefault="00847F44">
      <w:pPr>
        <w:spacing w:after="0" w:line="480" w:lineRule="auto"/>
        <w:ind w:left="120"/>
      </w:pPr>
      <w:r>
        <w:rPr>
          <w:rFonts w:ascii="Times New Roman" w:hAnsi="Times New Roman"/>
          <w:b/>
          <w:color w:val="000000"/>
          <w:sz w:val="28"/>
        </w:rPr>
        <w:t>МЕТОДИЧЕСКИЕ МАТЕРИАЛЫ ДЛЯ УЧИТЕЛЯ</w:t>
      </w:r>
    </w:p>
    <w:p w14:paraId="3E173BE9" w14:textId="77777777" w:rsidR="00FA701F" w:rsidRDefault="00FA701F">
      <w:pPr>
        <w:spacing w:after="0" w:line="480" w:lineRule="auto"/>
        <w:ind w:left="120"/>
      </w:pPr>
    </w:p>
    <w:p w14:paraId="1C6238CE" w14:textId="77777777" w:rsidR="00FA701F" w:rsidRDefault="00FA701F">
      <w:pPr>
        <w:spacing w:after="0"/>
        <w:ind w:left="120"/>
      </w:pPr>
    </w:p>
    <w:p w14:paraId="7F2A0488" w14:textId="77777777" w:rsidR="00FA701F" w:rsidRPr="00847F44" w:rsidRDefault="00847F44">
      <w:pPr>
        <w:spacing w:after="0" w:line="480" w:lineRule="auto"/>
        <w:ind w:left="120"/>
        <w:rPr>
          <w:lang w:val="ru-RU"/>
        </w:rPr>
      </w:pPr>
      <w:r w:rsidRPr="00847F44">
        <w:rPr>
          <w:rFonts w:ascii="Times New Roman" w:hAnsi="Times New Roman"/>
          <w:b/>
          <w:color w:val="000000"/>
          <w:sz w:val="28"/>
          <w:lang w:val="ru-RU"/>
        </w:rPr>
        <w:t>ЦИФРОВЫЕ ОБРАЗОВАТЕЛЬНЫЕ РЕСУРСЫ И РЕСУРСЫ СЕТИ ИНТЕРНЕТ</w:t>
      </w:r>
      <w:bookmarkEnd w:id="9"/>
    </w:p>
    <w:sectPr w:rsidR="00FA701F" w:rsidRPr="00847F44" w:rsidSect="00A7431B">
      <w:pgSz w:w="11907" w:h="16839" w:code="9"/>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5E5222"/>
    <w:multiLevelType w:val="multilevel"/>
    <w:tmpl w:val="42D090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FA701F"/>
    <w:rsid w:val="00656D1A"/>
    <w:rsid w:val="006F5FD8"/>
    <w:rsid w:val="00847F44"/>
    <w:rsid w:val="008E2BCB"/>
    <w:rsid w:val="0094551D"/>
    <w:rsid w:val="00A7431B"/>
    <w:rsid w:val="00CA6FA8"/>
    <w:rsid w:val="00CE69B2"/>
    <w:rsid w:val="00EA4698"/>
    <w:rsid w:val="00FA70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2F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b590" TargetMode="External"/><Relationship Id="rId18" Type="http://schemas.openxmlformats.org/officeDocument/2006/relationships/hyperlink" Target="https://m.edsoo.ru/f5eac746" TargetMode="External"/><Relationship Id="rId26" Type="http://schemas.openxmlformats.org/officeDocument/2006/relationships/hyperlink" Target="https://m.edsoo.ru/f5eaf78e" TargetMode="External"/><Relationship Id="rId39" Type="http://schemas.openxmlformats.org/officeDocument/2006/relationships/hyperlink" Target="https://m.edsoo.ru/f5eb1da4" TargetMode="External"/><Relationship Id="rId21" Type="http://schemas.openxmlformats.org/officeDocument/2006/relationships/hyperlink" Target="https://m.edsoo.ru/f5eacdf4" TargetMode="External"/><Relationship Id="rId34" Type="http://schemas.openxmlformats.org/officeDocument/2006/relationships/hyperlink" Target="https://m.edsoo.ru/f5eb0c10" TargetMode="External"/><Relationship Id="rId42" Type="http://schemas.openxmlformats.org/officeDocument/2006/relationships/hyperlink" Target="https://m.edsoo.ru/f5eb23a8" TargetMode="External"/><Relationship Id="rId47" Type="http://schemas.openxmlformats.org/officeDocument/2006/relationships/hyperlink" Target="https://m.edsoo.ru/f5eb350a" TargetMode="External"/><Relationship Id="rId50" Type="http://schemas.openxmlformats.org/officeDocument/2006/relationships/hyperlink" Target="https://m.edsoo.ru/f5eb425c" TargetMode="External"/><Relationship Id="rId55" Type="http://schemas.openxmlformats.org/officeDocument/2006/relationships/hyperlink" Target="https://m.edsoo.ru/f5eb46da" TargetMode="External"/><Relationship Id="rId7" Type="http://schemas.openxmlformats.org/officeDocument/2006/relationships/hyperlink" Target="https://m.edsoo.ru/7f419506" TargetMode="External"/><Relationship Id="rId2" Type="http://schemas.openxmlformats.org/officeDocument/2006/relationships/numbering" Target="numbering.xml"/><Relationship Id="rId16" Type="http://schemas.openxmlformats.org/officeDocument/2006/relationships/hyperlink" Target="https://m.edsoo.ru/7f41b590" TargetMode="External"/><Relationship Id="rId20" Type="http://schemas.openxmlformats.org/officeDocument/2006/relationships/hyperlink" Target="https://m.edsoo.ru/f5eac8c2" TargetMode="External"/><Relationship Id="rId29" Type="http://schemas.openxmlformats.org/officeDocument/2006/relationships/hyperlink" Target="https://m.edsoo.ru/f5eafd42" TargetMode="External"/><Relationship Id="rId41" Type="http://schemas.openxmlformats.org/officeDocument/2006/relationships/hyperlink" Target="https://m.edsoo.ru/f5eb222c" TargetMode="External"/><Relationship Id="rId54" Type="http://schemas.openxmlformats.org/officeDocument/2006/relationships/hyperlink" Target="https://m.edsoo.ru/f5eb456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edsoo.ru/7f419506" TargetMode="External"/><Relationship Id="rId24" Type="http://schemas.openxmlformats.org/officeDocument/2006/relationships/hyperlink" Target="https://m.edsoo.ru/f5ead68c" TargetMode="External"/><Relationship Id="rId32" Type="http://schemas.openxmlformats.org/officeDocument/2006/relationships/hyperlink" Target="https://m.edsoo.ru/f5eb0c10" TargetMode="External"/><Relationship Id="rId37" Type="http://schemas.openxmlformats.org/officeDocument/2006/relationships/hyperlink" Target="https://m.edsoo.ru/f5eb0efe" TargetMode="External"/><Relationship Id="rId40" Type="http://schemas.openxmlformats.org/officeDocument/2006/relationships/hyperlink" Target="https://m.edsoo.ru/f5eb209c" TargetMode="External"/><Relationship Id="rId45" Type="http://schemas.openxmlformats.org/officeDocument/2006/relationships/hyperlink" Target="https://m.edsoo.ru/f5eb2d94" TargetMode="External"/><Relationship Id="rId53" Type="http://schemas.openxmlformats.org/officeDocument/2006/relationships/hyperlink" Target="https://m.edsoo.ru/f5eb40ea" TargetMode="External"/><Relationship Id="rId58" Type="http://schemas.openxmlformats.org/officeDocument/2006/relationships/hyperlink" Target="https://m.edsoo.ru/f5eb46da" TargetMode="External"/><Relationship Id="rId5" Type="http://schemas.openxmlformats.org/officeDocument/2006/relationships/settings" Target="settings.xml"/><Relationship Id="rId15" Type="http://schemas.openxmlformats.org/officeDocument/2006/relationships/hyperlink" Target="https://m.edsoo.ru/7f41b590" TargetMode="External"/><Relationship Id="rId23" Type="http://schemas.openxmlformats.org/officeDocument/2006/relationships/hyperlink" Target="https://m.edsoo.ru/f5ead51a" TargetMode="External"/><Relationship Id="rId28" Type="http://schemas.openxmlformats.org/officeDocument/2006/relationships/hyperlink" Target="https://m.edsoo.ru/f5eafef0" TargetMode="External"/><Relationship Id="rId36" Type="http://schemas.openxmlformats.org/officeDocument/2006/relationships/hyperlink" Target="https://m.edsoo.ru/f5eb14e4" TargetMode="External"/><Relationship Id="rId49" Type="http://schemas.openxmlformats.org/officeDocument/2006/relationships/hyperlink" Target="https://m.edsoo.ru/f5eb3ca8" TargetMode="External"/><Relationship Id="rId57" Type="http://schemas.openxmlformats.org/officeDocument/2006/relationships/hyperlink" Target="https://m.edsoo.ru/f5eb4842" TargetMode="External"/><Relationship Id="rId61" Type="http://schemas.openxmlformats.org/officeDocument/2006/relationships/theme" Target="theme/theme1.xml"/><Relationship Id="rId10" Type="http://schemas.openxmlformats.org/officeDocument/2006/relationships/hyperlink" Target="https://m.edsoo.ru/7f419506" TargetMode="External"/><Relationship Id="rId19" Type="http://schemas.openxmlformats.org/officeDocument/2006/relationships/hyperlink" Target="https://m.edsoo.ru/f5eac8c2" TargetMode="External"/><Relationship Id="rId31" Type="http://schemas.openxmlformats.org/officeDocument/2006/relationships/hyperlink" Target="https://m.edsoo.ru/f5eb038c" TargetMode="External"/><Relationship Id="rId44" Type="http://schemas.openxmlformats.org/officeDocument/2006/relationships/hyperlink" Target="https://m.edsoo.ru/f5eb2c0e" TargetMode="External"/><Relationship Id="rId52" Type="http://schemas.openxmlformats.org/officeDocument/2006/relationships/hyperlink" Target="https://m.edsoo.ru/f5eb40ea" TargetMode="External"/><Relationship Id="rId6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m.edsoo.ru/7f419506" TargetMode="External"/><Relationship Id="rId14" Type="http://schemas.openxmlformats.org/officeDocument/2006/relationships/hyperlink" Target="https://m.edsoo.ru/7f41b590" TargetMode="External"/><Relationship Id="rId22" Type="http://schemas.openxmlformats.org/officeDocument/2006/relationships/hyperlink" Target="https://m.edsoo.ru/f5eacf84" TargetMode="External"/><Relationship Id="rId27" Type="http://schemas.openxmlformats.org/officeDocument/2006/relationships/hyperlink" Target="https://m.edsoo.ru/f5eaf946" TargetMode="External"/><Relationship Id="rId30" Type="http://schemas.openxmlformats.org/officeDocument/2006/relationships/hyperlink" Target="https://m.edsoo.ru/f5eb0210" TargetMode="External"/><Relationship Id="rId35" Type="http://schemas.openxmlformats.org/officeDocument/2006/relationships/hyperlink" Target="https://m.edsoo.ru/f5eb0c10" TargetMode="External"/><Relationship Id="rId43" Type="http://schemas.openxmlformats.org/officeDocument/2006/relationships/hyperlink" Target="https://m.edsoo.ru/f5eb279a" TargetMode="External"/><Relationship Id="rId48" Type="http://schemas.openxmlformats.org/officeDocument/2006/relationships/hyperlink" Target="https://m.edsoo.ru/f5eb367c" TargetMode="External"/><Relationship Id="rId56" Type="http://schemas.openxmlformats.org/officeDocument/2006/relationships/hyperlink" Target="https://m.edsoo.ru/f5eb46da" TargetMode="External"/><Relationship Id="rId8" Type="http://schemas.openxmlformats.org/officeDocument/2006/relationships/hyperlink" Target="https://m.edsoo.ru/7f419506" TargetMode="External"/><Relationship Id="rId51" Type="http://schemas.openxmlformats.org/officeDocument/2006/relationships/hyperlink" Target="https://m.edsoo.ru/f5eb425c" TargetMode="External"/><Relationship Id="rId3" Type="http://schemas.openxmlformats.org/officeDocument/2006/relationships/styles" Target="styles.xml"/><Relationship Id="rId12" Type="http://schemas.openxmlformats.org/officeDocument/2006/relationships/hyperlink" Target="https://m.edsoo.ru/7f419506" TargetMode="External"/><Relationship Id="rId17" Type="http://schemas.openxmlformats.org/officeDocument/2006/relationships/hyperlink" Target="https://m.edsoo.ru/7f41b590" TargetMode="External"/><Relationship Id="rId25" Type="http://schemas.openxmlformats.org/officeDocument/2006/relationships/hyperlink" Target="https://m.edsoo.ru/f5eaefa0" TargetMode="External"/><Relationship Id="rId33" Type="http://schemas.openxmlformats.org/officeDocument/2006/relationships/hyperlink" Target="https://m.edsoo.ru/f5eb0c10" TargetMode="External"/><Relationship Id="rId38" Type="http://schemas.openxmlformats.org/officeDocument/2006/relationships/hyperlink" Target="https://m.edsoo.ru/f5eb1ac0" TargetMode="External"/><Relationship Id="rId46" Type="http://schemas.openxmlformats.org/officeDocument/2006/relationships/hyperlink" Target="https://m.edsoo.ru/f5eb3078" TargetMode="External"/><Relationship Id="rId59" Type="http://schemas.openxmlformats.org/officeDocument/2006/relationships/hyperlink" Target="https://m.edsoo.ru/f5eb46d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BE3F7-C95A-47E3-8298-4CACD94B2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44</Pages>
  <Words>10855</Words>
  <Characters>61879</Characters>
  <Application>Microsoft Office Word</Application>
  <DocSecurity>0</DocSecurity>
  <Lines>515</Lines>
  <Paragraphs>145</Paragraphs>
  <ScaleCrop>false</ScaleCrop>
  <Company/>
  <LinksUpToDate>false</LinksUpToDate>
  <CharactersWithSpaces>72589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Джуля</cp:lastModifiedBy>
  <cp:revision>9</cp:revision>
  <dcterms:created xsi:type="dcterms:W3CDTF">2024-06-14T07:30:00Z</dcterms:created>
  <dcterms:modified xsi:type="dcterms:W3CDTF">2024-09-18T09:51:00Z</dcterms:modified>
</cp:coreProperties>
</file>